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050B" w14:textId="4635611C" w:rsidR="00DD185E" w:rsidRPr="00D11ABB" w:rsidRDefault="00C4568B" w:rsidP="00A9343A">
      <w:pPr>
        <w:pStyle w:val="Heading2"/>
        <w:tabs>
          <w:tab w:val="left" w:pos="8470"/>
        </w:tabs>
        <w:spacing w:before="0" w:after="12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EDUCATION</w:t>
      </w:r>
      <w:r w:rsidR="00EB1458" w:rsidRPr="00D11ABB">
        <w:rPr>
          <w:sz w:val="22"/>
          <w:szCs w:val="22"/>
        </w:rPr>
        <w:tab/>
      </w:r>
      <w:r w:rsidR="007C2FF5" w:rsidRPr="00D11ABB">
        <w:rPr>
          <w:sz w:val="22"/>
          <w:szCs w:val="22"/>
        </w:rPr>
        <w:tab/>
      </w:r>
    </w:p>
    <w:p w14:paraId="165955EF" w14:textId="7E0AD53C" w:rsidR="008237D0" w:rsidRPr="00D11ABB" w:rsidRDefault="00C4568B" w:rsidP="00303466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Master of Arts, Creative Writing</w:t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ab/>
      </w:r>
      <w:r w:rsidR="00D11ABB">
        <w:rPr>
          <w:sz w:val="22"/>
          <w:szCs w:val="22"/>
        </w:rPr>
        <w:tab/>
      </w:r>
      <w:r w:rsidR="008F6FC2" w:rsidRPr="00D11ABB">
        <w:rPr>
          <w:sz w:val="22"/>
          <w:szCs w:val="22"/>
        </w:rPr>
        <w:t xml:space="preserve">      </w:t>
      </w:r>
      <w:proofErr w:type="gramStart"/>
      <w:r w:rsidR="008F6FC2" w:rsidRPr="00D11ABB">
        <w:rPr>
          <w:sz w:val="22"/>
          <w:szCs w:val="22"/>
        </w:rPr>
        <w:tab/>
        <w:t xml:space="preserve">  2018</w:t>
      </w:r>
      <w:proofErr w:type="gramEnd"/>
      <w:r w:rsidR="008237D0" w:rsidRPr="00D11ABB">
        <w:rPr>
          <w:b w:val="0"/>
          <w:sz w:val="22"/>
          <w:szCs w:val="22"/>
        </w:rPr>
        <w:tab/>
      </w:r>
      <w:r w:rsidR="008237D0" w:rsidRPr="00D11ABB">
        <w:rPr>
          <w:sz w:val="22"/>
          <w:szCs w:val="22"/>
        </w:rPr>
        <w:t xml:space="preserve">   </w:t>
      </w:r>
    </w:p>
    <w:p w14:paraId="5006B28A" w14:textId="77777777" w:rsidR="00021D91" w:rsidRPr="00D11ABB" w:rsidRDefault="00C4568B" w:rsidP="00303466">
      <w:pPr>
        <w:pStyle w:val="Heading3"/>
        <w:ind w:right="0"/>
        <w:jc w:val="left"/>
        <w:rPr>
          <w:b w:val="0"/>
          <w:sz w:val="22"/>
          <w:szCs w:val="22"/>
        </w:rPr>
      </w:pPr>
      <w:r w:rsidRPr="00D11ABB">
        <w:rPr>
          <w:b w:val="0"/>
          <w:i/>
          <w:sz w:val="22"/>
          <w:szCs w:val="22"/>
        </w:rPr>
        <w:t xml:space="preserve">Miami University, Oxford, OH        </w:t>
      </w:r>
      <w:r w:rsidRPr="00D11ABB">
        <w:rPr>
          <w:b w:val="0"/>
          <w:sz w:val="22"/>
          <w:szCs w:val="22"/>
        </w:rPr>
        <w:t>GPA: 4.0/4.0</w:t>
      </w:r>
    </w:p>
    <w:p w14:paraId="7C426A9E" w14:textId="0E4B71EF" w:rsidR="008237D0" w:rsidRPr="00D11ABB" w:rsidRDefault="00021D91" w:rsidP="00303466">
      <w:pPr>
        <w:pStyle w:val="BodyText"/>
        <w:numPr>
          <w:ilvl w:val="0"/>
          <w:numId w:val="9"/>
        </w:numPr>
        <w:spacing w:after="0" w:line="240" w:lineRule="auto"/>
        <w:ind w:left="540" w:hanging="180"/>
        <w:jc w:val="left"/>
        <w:rPr>
          <w:szCs w:val="22"/>
        </w:rPr>
      </w:pPr>
      <w:r w:rsidRPr="00D11ABB">
        <w:rPr>
          <w:szCs w:val="22"/>
        </w:rPr>
        <w:t>Completed book-length poetry thesis, “cycles for a long now”</w:t>
      </w:r>
      <w:r w:rsidR="008237D0" w:rsidRPr="00D11ABB">
        <w:rPr>
          <w:szCs w:val="22"/>
        </w:rPr>
        <w:tab/>
      </w:r>
      <w:r w:rsidR="008237D0" w:rsidRPr="00D11ABB">
        <w:rPr>
          <w:szCs w:val="22"/>
        </w:rPr>
        <w:tab/>
      </w:r>
      <w:r w:rsidR="008237D0" w:rsidRPr="00D11ABB">
        <w:rPr>
          <w:szCs w:val="22"/>
        </w:rPr>
        <w:tab/>
      </w:r>
      <w:r w:rsidR="008237D0" w:rsidRPr="00D11ABB">
        <w:rPr>
          <w:szCs w:val="22"/>
        </w:rPr>
        <w:tab/>
        <w:t xml:space="preserve">            </w:t>
      </w:r>
    </w:p>
    <w:p w14:paraId="58F1E74B" w14:textId="2A14E10F" w:rsidR="00360B6B" w:rsidRPr="00D11ABB" w:rsidRDefault="00C4568B" w:rsidP="00303466">
      <w:pPr>
        <w:tabs>
          <w:tab w:val="left" w:pos="990"/>
        </w:tabs>
        <w:jc w:val="left"/>
        <w:rPr>
          <w:rFonts w:eastAsia="Cambria" w:cs="Cambria"/>
          <w:color w:val="000000"/>
          <w:szCs w:val="22"/>
        </w:rPr>
      </w:pPr>
      <w:r w:rsidRPr="00D11ABB">
        <w:rPr>
          <w:b/>
          <w:color w:val="000000"/>
          <w:szCs w:val="22"/>
        </w:rPr>
        <w:t>Bachelor of Arts, Creative Writing and</w:t>
      </w:r>
      <w:r w:rsidR="00AC4E7E" w:rsidRPr="00D11ABB">
        <w:rPr>
          <w:b/>
          <w:color w:val="000000"/>
          <w:szCs w:val="22"/>
        </w:rPr>
        <w:t xml:space="preserve"> English</w:t>
      </w:r>
      <w:r w:rsidRPr="00D11ABB">
        <w:rPr>
          <w:b/>
          <w:color w:val="000000"/>
          <w:szCs w:val="22"/>
        </w:rPr>
        <w:t xml:space="preserve"> Literature</w:t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ab/>
      </w:r>
      <w:r w:rsidR="00D11ABB">
        <w:rPr>
          <w:b/>
          <w:color w:val="000000"/>
          <w:szCs w:val="22"/>
        </w:rPr>
        <w:tab/>
      </w:r>
      <w:proofErr w:type="gramStart"/>
      <w:r w:rsidR="00D11ABB">
        <w:rPr>
          <w:b/>
          <w:color w:val="000000"/>
          <w:szCs w:val="22"/>
        </w:rPr>
        <w:tab/>
      </w:r>
      <w:r w:rsidR="008F6FC2" w:rsidRPr="00D11ABB">
        <w:rPr>
          <w:b/>
          <w:color w:val="000000"/>
          <w:szCs w:val="22"/>
        </w:rPr>
        <w:t xml:space="preserve">  2018</w:t>
      </w:r>
      <w:proofErr w:type="gramEnd"/>
    </w:p>
    <w:p w14:paraId="53431C62" w14:textId="29749982" w:rsidR="00360B6B" w:rsidRPr="00D11ABB" w:rsidRDefault="00C4568B" w:rsidP="00303466">
      <w:pPr>
        <w:tabs>
          <w:tab w:val="left" w:pos="990"/>
        </w:tabs>
        <w:jc w:val="left"/>
        <w:rPr>
          <w:rFonts w:eastAsia="Cambria" w:cs="Cambria"/>
          <w:color w:val="000000"/>
          <w:szCs w:val="22"/>
        </w:rPr>
      </w:pPr>
      <w:r w:rsidRPr="00D11ABB">
        <w:rPr>
          <w:i/>
          <w:color w:val="000000"/>
          <w:szCs w:val="22"/>
        </w:rPr>
        <w:t>Miami University, Oxford, OH</w:t>
      </w:r>
      <w:r w:rsidRPr="00D11ABB">
        <w:rPr>
          <w:color w:val="000000"/>
          <w:szCs w:val="22"/>
        </w:rPr>
        <w:t xml:space="preserve">        GPA: 4.0/4.0</w:t>
      </w:r>
      <w:r w:rsidR="00AC4E7E" w:rsidRPr="00D11ABB">
        <w:rPr>
          <w:color w:val="000000"/>
          <w:szCs w:val="22"/>
        </w:rPr>
        <w:t xml:space="preserve">        Minor: Italian</w:t>
      </w:r>
    </w:p>
    <w:p w14:paraId="1C6823DC" w14:textId="71C685F3" w:rsidR="00C4568B" w:rsidRPr="00D11ABB" w:rsidRDefault="00C4568B" w:rsidP="00303466">
      <w:pPr>
        <w:pStyle w:val="BodyText"/>
        <w:numPr>
          <w:ilvl w:val="0"/>
          <w:numId w:val="9"/>
        </w:numPr>
        <w:spacing w:after="0" w:line="240" w:lineRule="auto"/>
        <w:ind w:left="540" w:hanging="180"/>
        <w:jc w:val="left"/>
        <w:rPr>
          <w:szCs w:val="22"/>
        </w:rPr>
      </w:pPr>
      <w:r w:rsidRPr="00D11ABB">
        <w:rPr>
          <w:szCs w:val="22"/>
        </w:rPr>
        <w:t>President’s List for eight semesters, Summa Cum Laude</w:t>
      </w:r>
    </w:p>
    <w:p w14:paraId="5CF09DC5" w14:textId="3D6FFCF2" w:rsidR="00BC0E3C" w:rsidRPr="00D11ABB" w:rsidRDefault="00C4568B" w:rsidP="00303466">
      <w:pPr>
        <w:pStyle w:val="BodyText"/>
        <w:numPr>
          <w:ilvl w:val="0"/>
          <w:numId w:val="9"/>
        </w:numPr>
        <w:spacing w:after="0" w:line="240" w:lineRule="auto"/>
        <w:ind w:left="540" w:hanging="180"/>
        <w:jc w:val="left"/>
        <w:rPr>
          <w:szCs w:val="22"/>
        </w:rPr>
      </w:pPr>
      <w:r w:rsidRPr="00D11ABB">
        <w:rPr>
          <w:szCs w:val="22"/>
        </w:rPr>
        <w:t>Ambassador for the College of Arts and Sciences</w:t>
      </w:r>
    </w:p>
    <w:p w14:paraId="15E16D34" w14:textId="5DB2A947" w:rsidR="00360B6B" w:rsidRPr="00D11ABB" w:rsidRDefault="00C4568B" w:rsidP="00303466">
      <w:pPr>
        <w:pStyle w:val="BodyText"/>
        <w:tabs>
          <w:tab w:val="left" w:pos="990"/>
        </w:tabs>
        <w:spacing w:after="0" w:line="240" w:lineRule="auto"/>
        <w:jc w:val="left"/>
        <w:rPr>
          <w:rFonts w:eastAsia="Cambria" w:cs="Cambria"/>
          <w:color w:val="000000"/>
          <w:szCs w:val="22"/>
        </w:rPr>
      </w:pPr>
      <w:bookmarkStart w:id="0" w:name="_Hlk512780939"/>
      <w:r w:rsidRPr="00D11ABB">
        <w:rPr>
          <w:b/>
          <w:color w:val="000000"/>
          <w:szCs w:val="22"/>
        </w:rPr>
        <w:t xml:space="preserve">Miami University </w:t>
      </w:r>
      <w:proofErr w:type="spellStart"/>
      <w:r w:rsidRPr="00D11ABB">
        <w:rPr>
          <w:b/>
          <w:color w:val="000000"/>
          <w:szCs w:val="22"/>
        </w:rPr>
        <w:t>Dolibois</w:t>
      </w:r>
      <w:proofErr w:type="spellEnd"/>
      <w:r w:rsidRPr="00D11ABB">
        <w:rPr>
          <w:b/>
          <w:color w:val="000000"/>
          <w:szCs w:val="22"/>
        </w:rPr>
        <w:t xml:space="preserve"> European Center</w:t>
      </w:r>
      <w:r w:rsidR="00334EE0" w:rsidRPr="00D11ABB">
        <w:rPr>
          <w:b/>
          <w:color w:val="000000"/>
          <w:szCs w:val="22"/>
        </w:rPr>
        <w:t xml:space="preserve">, </w:t>
      </w:r>
      <w:r w:rsidR="00334EE0" w:rsidRPr="00D11ABB">
        <w:rPr>
          <w:color w:val="000000"/>
          <w:szCs w:val="22"/>
        </w:rPr>
        <w:t>Differdange, L</w:t>
      </w:r>
      <w:r w:rsidR="003B35A6" w:rsidRPr="00D11ABB">
        <w:rPr>
          <w:color w:val="000000"/>
          <w:szCs w:val="22"/>
        </w:rPr>
        <w:t>uxembourg</w:t>
      </w:r>
      <w:r w:rsidR="00A750B8" w:rsidRPr="00D11ABB">
        <w:rPr>
          <w:b/>
          <w:color w:val="000000"/>
          <w:szCs w:val="22"/>
        </w:rPr>
        <w:t xml:space="preserve">  </w:t>
      </w:r>
      <w:r w:rsidR="00360B6B" w:rsidRPr="00D11ABB">
        <w:rPr>
          <w:b/>
          <w:color w:val="000000"/>
          <w:szCs w:val="22"/>
        </w:rPr>
        <w:t xml:space="preserve">     </w:t>
      </w:r>
      <w:r w:rsidR="0015033A" w:rsidRPr="00D11ABB">
        <w:rPr>
          <w:b/>
          <w:color w:val="000000"/>
          <w:szCs w:val="22"/>
        </w:rPr>
        <w:t xml:space="preserve">  </w:t>
      </w:r>
      <w:r w:rsidR="00334EE0" w:rsidRPr="00D11ABB">
        <w:rPr>
          <w:b/>
          <w:color w:val="000000"/>
          <w:szCs w:val="22"/>
        </w:rPr>
        <w:t xml:space="preserve"> </w:t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="00D11ABB">
        <w:rPr>
          <w:b/>
          <w:color w:val="000000"/>
          <w:szCs w:val="22"/>
        </w:rPr>
        <w:tab/>
      </w:r>
      <w:r w:rsid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 xml:space="preserve">   Spring 2016</w:t>
      </w:r>
    </w:p>
    <w:p w14:paraId="6D16C788" w14:textId="31600BC5" w:rsidR="00BC0E3C" w:rsidRPr="00D11ABB" w:rsidRDefault="00C4568B" w:rsidP="00303466">
      <w:pPr>
        <w:pStyle w:val="BodyText"/>
        <w:numPr>
          <w:ilvl w:val="0"/>
          <w:numId w:val="9"/>
        </w:numPr>
        <w:spacing w:after="0" w:line="240" w:lineRule="auto"/>
        <w:ind w:left="540" w:hanging="180"/>
        <w:jc w:val="left"/>
        <w:rPr>
          <w:szCs w:val="22"/>
        </w:rPr>
      </w:pPr>
      <w:bookmarkStart w:id="1" w:name="_Hlk512780837"/>
      <w:r w:rsidRPr="00D11ABB">
        <w:rPr>
          <w:szCs w:val="22"/>
        </w:rPr>
        <w:t>Volunteered weekly at the Differdange refugee center</w:t>
      </w:r>
      <w:bookmarkEnd w:id="0"/>
    </w:p>
    <w:bookmarkEnd w:id="1"/>
    <w:p w14:paraId="1DF1929C" w14:textId="00A3685F" w:rsidR="0058594B" w:rsidRPr="00D11ABB" w:rsidRDefault="00C4568B" w:rsidP="00303466">
      <w:pPr>
        <w:pStyle w:val="BodyText"/>
        <w:tabs>
          <w:tab w:val="left" w:pos="990"/>
        </w:tabs>
        <w:spacing w:after="0" w:line="240" w:lineRule="auto"/>
        <w:jc w:val="left"/>
        <w:rPr>
          <w:b/>
          <w:color w:val="000000"/>
          <w:szCs w:val="22"/>
        </w:rPr>
      </w:pPr>
      <w:r w:rsidRPr="00D11ABB">
        <w:rPr>
          <w:b/>
          <w:color w:val="000000"/>
          <w:szCs w:val="22"/>
        </w:rPr>
        <w:t>Miami University Intensive Italian in Italy</w:t>
      </w:r>
      <w:r w:rsidR="00334EE0" w:rsidRPr="00D11ABB">
        <w:rPr>
          <w:b/>
          <w:color w:val="000000"/>
          <w:szCs w:val="22"/>
        </w:rPr>
        <w:t xml:space="preserve">, </w:t>
      </w:r>
      <w:r w:rsidR="00334EE0" w:rsidRPr="00D11ABB">
        <w:rPr>
          <w:color w:val="000000"/>
          <w:szCs w:val="22"/>
        </w:rPr>
        <w:t>Urbino, Italy</w:t>
      </w:r>
      <w:r w:rsidRPr="00D11ABB">
        <w:rPr>
          <w:b/>
          <w:color w:val="000000"/>
          <w:szCs w:val="22"/>
        </w:rPr>
        <w:t xml:space="preserve">             </w:t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ab/>
      </w:r>
      <w:r w:rsidR="00D11ABB">
        <w:rPr>
          <w:b/>
          <w:color w:val="000000"/>
          <w:szCs w:val="22"/>
        </w:rPr>
        <w:tab/>
      </w:r>
      <w:r w:rsidRPr="00D11ABB">
        <w:rPr>
          <w:b/>
          <w:color w:val="000000"/>
          <w:szCs w:val="22"/>
        </w:rPr>
        <w:t xml:space="preserve"> </w:t>
      </w:r>
      <w:r w:rsidRPr="00D11ABB">
        <w:rPr>
          <w:b/>
          <w:color w:val="000000"/>
          <w:szCs w:val="22"/>
        </w:rPr>
        <w:tab/>
        <w:t>Summer 2015</w:t>
      </w:r>
    </w:p>
    <w:p w14:paraId="74D09654" w14:textId="77777777" w:rsidR="00661041" w:rsidRPr="00D11ABB" w:rsidRDefault="00661041" w:rsidP="00661041">
      <w:pPr>
        <w:pStyle w:val="BodyText"/>
        <w:tabs>
          <w:tab w:val="left" w:pos="990"/>
        </w:tabs>
        <w:spacing w:before="60" w:after="0" w:line="240" w:lineRule="auto"/>
        <w:jc w:val="left"/>
        <w:rPr>
          <w:rFonts w:eastAsia="Cambria" w:cs="Cambria"/>
          <w:color w:val="000000"/>
          <w:szCs w:val="22"/>
        </w:rPr>
      </w:pPr>
    </w:p>
    <w:p w14:paraId="57923B38" w14:textId="251C75F3" w:rsidR="00AB4A0C" w:rsidRPr="00D11ABB" w:rsidRDefault="00AB4A0C" w:rsidP="00A9343A">
      <w:pPr>
        <w:pStyle w:val="Heading2"/>
        <w:tabs>
          <w:tab w:val="left" w:pos="8470"/>
        </w:tabs>
        <w:spacing w:before="0" w:after="12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Experience</w:t>
      </w:r>
      <w:r w:rsidRPr="00D11ABB">
        <w:rPr>
          <w:sz w:val="22"/>
          <w:szCs w:val="22"/>
        </w:rPr>
        <w:tab/>
      </w:r>
      <w:r w:rsidRPr="00D11ABB">
        <w:rPr>
          <w:sz w:val="22"/>
          <w:szCs w:val="22"/>
        </w:rPr>
        <w:tab/>
      </w:r>
    </w:p>
    <w:p w14:paraId="65F2AC95" w14:textId="77777777" w:rsidR="00D11ABB" w:rsidRPr="003F62C5" w:rsidRDefault="00D11ABB" w:rsidP="00D11ABB">
      <w:pPr>
        <w:pStyle w:val="BodyText"/>
        <w:spacing w:after="0" w:line="240" w:lineRule="auto"/>
        <w:rPr>
          <w:b/>
        </w:rPr>
      </w:pPr>
      <w:r>
        <w:rPr>
          <w:b/>
        </w:rPr>
        <w:t xml:space="preserve">Social Media and Events Editor, </w:t>
      </w:r>
      <w:r>
        <w:t>Remote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September 2018 - present</w:t>
      </w:r>
    </w:p>
    <w:p w14:paraId="29D3AFE4" w14:textId="77777777" w:rsidR="00D11ABB" w:rsidRDefault="00D11ABB" w:rsidP="00D11ABB">
      <w:pPr>
        <w:pStyle w:val="BodyText"/>
        <w:spacing w:after="0" w:line="240" w:lineRule="auto"/>
        <w:rPr>
          <w:szCs w:val="12"/>
        </w:rPr>
      </w:pPr>
      <w:r>
        <w:rPr>
          <w:i/>
          <w:szCs w:val="12"/>
        </w:rPr>
        <w:t>VIDA: Women in Literary Arts</w:t>
      </w:r>
    </w:p>
    <w:p w14:paraId="390F768D" w14:textId="77777777" w:rsidR="00D11ABB" w:rsidRPr="00322129" w:rsidRDefault="00D11ABB" w:rsidP="00D11ABB">
      <w:pPr>
        <w:pStyle w:val="BodyText"/>
        <w:numPr>
          <w:ilvl w:val="0"/>
          <w:numId w:val="9"/>
        </w:numPr>
        <w:spacing w:after="0" w:line="240" w:lineRule="auto"/>
        <w:ind w:left="540" w:hanging="180"/>
        <w:rPr>
          <w:b/>
          <w:szCs w:val="22"/>
        </w:rPr>
      </w:pPr>
      <w:r w:rsidRPr="00DF3CE9">
        <w:rPr>
          <w:szCs w:val="22"/>
        </w:rPr>
        <w:t>Draft, format, and arrange content</w:t>
      </w:r>
      <w:r>
        <w:rPr>
          <w:szCs w:val="22"/>
        </w:rPr>
        <w:t xml:space="preserve"> via WordPress</w:t>
      </w:r>
      <w:r w:rsidRPr="00DF3CE9">
        <w:rPr>
          <w:szCs w:val="22"/>
        </w:rPr>
        <w:t xml:space="preserve"> for </w:t>
      </w:r>
      <w:r>
        <w:rPr>
          <w:szCs w:val="22"/>
        </w:rPr>
        <w:t xml:space="preserve">an international </w:t>
      </w:r>
      <w:r w:rsidRPr="00DF3CE9">
        <w:rPr>
          <w:szCs w:val="22"/>
        </w:rPr>
        <w:t>website</w:t>
      </w:r>
      <w:r>
        <w:rPr>
          <w:szCs w:val="22"/>
        </w:rPr>
        <w:t xml:space="preserve"> of literary criticism</w:t>
      </w:r>
    </w:p>
    <w:p w14:paraId="2143C5F5" w14:textId="77777777" w:rsidR="00D11ABB" w:rsidRPr="00FB1500" w:rsidRDefault="00D11ABB" w:rsidP="00D11ABB">
      <w:pPr>
        <w:pStyle w:val="BodyText"/>
        <w:numPr>
          <w:ilvl w:val="0"/>
          <w:numId w:val="9"/>
        </w:numPr>
        <w:spacing w:after="0" w:line="240" w:lineRule="auto"/>
        <w:ind w:left="540" w:hanging="180"/>
        <w:rPr>
          <w:b/>
          <w:szCs w:val="22"/>
        </w:rPr>
      </w:pPr>
      <w:r w:rsidRPr="00DF3CE9">
        <w:rPr>
          <w:szCs w:val="22"/>
        </w:rPr>
        <w:t>Manage VIDA’s online events calendar</w:t>
      </w:r>
      <w:r w:rsidRPr="00DF3CE9">
        <w:rPr>
          <w:b/>
          <w:szCs w:val="22"/>
        </w:rPr>
        <w:t xml:space="preserve"> </w:t>
      </w:r>
      <w:r w:rsidRPr="00DF3CE9">
        <w:rPr>
          <w:szCs w:val="22"/>
        </w:rPr>
        <w:t xml:space="preserve">to publicize and promote a variety of literary events </w:t>
      </w:r>
    </w:p>
    <w:p w14:paraId="400E0D76" w14:textId="77777777" w:rsidR="00D11ABB" w:rsidRPr="00B2076C" w:rsidRDefault="00D11ABB" w:rsidP="00D11ABB">
      <w:pPr>
        <w:pStyle w:val="BodyText"/>
        <w:numPr>
          <w:ilvl w:val="0"/>
          <w:numId w:val="9"/>
        </w:numPr>
        <w:spacing w:after="0" w:line="240" w:lineRule="auto"/>
        <w:ind w:left="540" w:hanging="180"/>
        <w:rPr>
          <w:b/>
          <w:szCs w:val="22"/>
        </w:rPr>
      </w:pPr>
      <w:r>
        <w:rPr>
          <w:szCs w:val="22"/>
        </w:rPr>
        <w:t>Create content for Twitter to promote and publicize VIDA’s website and mission; manage audience outreach</w:t>
      </w:r>
    </w:p>
    <w:p w14:paraId="76275050" w14:textId="77777777" w:rsidR="00D11ABB" w:rsidRPr="00155B7C" w:rsidRDefault="00D11ABB" w:rsidP="00D11ABB">
      <w:pPr>
        <w:pStyle w:val="BodyText"/>
        <w:numPr>
          <w:ilvl w:val="0"/>
          <w:numId w:val="9"/>
        </w:numPr>
        <w:spacing w:after="0" w:line="240" w:lineRule="auto"/>
        <w:ind w:left="540" w:hanging="180"/>
        <w:rPr>
          <w:b/>
          <w:szCs w:val="22"/>
        </w:rPr>
      </w:pPr>
      <w:r>
        <w:rPr>
          <w:szCs w:val="22"/>
        </w:rPr>
        <w:t>Compile spreadsheets regarding Twitter Analytics and events</w:t>
      </w:r>
    </w:p>
    <w:p w14:paraId="373EBEB9" w14:textId="7986117C" w:rsidR="00501984" w:rsidRPr="00D11ABB" w:rsidRDefault="00B5103A" w:rsidP="00CA305E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Library Intern</w:t>
      </w:r>
      <w:r w:rsidR="00501984" w:rsidRPr="00D11ABB">
        <w:rPr>
          <w:sz w:val="22"/>
          <w:szCs w:val="22"/>
        </w:rPr>
        <w:t xml:space="preserve">, </w:t>
      </w:r>
      <w:r w:rsidR="00501984" w:rsidRPr="00D11ABB">
        <w:rPr>
          <w:b w:val="0"/>
          <w:sz w:val="22"/>
          <w:szCs w:val="22"/>
        </w:rPr>
        <w:t>New York, NY</w:t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501984" w:rsidRPr="00D11ABB">
        <w:rPr>
          <w:b w:val="0"/>
          <w:sz w:val="22"/>
          <w:szCs w:val="22"/>
        </w:rPr>
        <w:tab/>
      </w:r>
      <w:r w:rsidR="008A4219" w:rsidRPr="00D11ABB">
        <w:rPr>
          <w:sz w:val="22"/>
          <w:szCs w:val="22"/>
        </w:rPr>
        <w:t>Ju</w:t>
      </w:r>
      <w:r w:rsidRPr="00D11ABB">
        <w:rPr>
          <w:sz w:val="22"/>
          <w:szCs w:val="22"/>
        </w:rPr>
        <w:t>ly</w:t>
      </w:r>
      <w:r w:rsidR="00501984" w:rsidRPr="00D11ABB">
        <w:rPr>
          <w:sz w:val="22"/>
          <w:szCs w:val="22"/>
        </w:rPr>
        <w:t xml:space="preserve"> 2018-present</w:t>
      </w:r>
    </w:p>
    <w:p w14:paraId="73B40CB1" w14:textId="4863993A" w:rsidR="00501984" w:rsidRPr="00D11ABB" w:rsidRDefault="00B5103A" w:rsidP="00CA305E">
      <w:pPr>
        <w:pStyle w:val="Heading3"/>
        <w:ind w:right="0"/>
        <w:jc w:val="left"/>
        <w:rPr>
          <w:b w:val="0"/>
          <w:sz w:val="22"/>
          <w:szCs w:val="22"/>
        </w:rPr>
      </w:pPr>
      <w:r w:rsidRPr="00D11ABB">
        <w:rPr>
          <w:b w:val="0"/>
          <w:i/>
          <w:sz w:val="22"/>
          <w:szCs w:val="22"/>
        </w:rPr>
        <w:t>Poets House</w:t>
      </w:r>
    </w:p>
    <w:p w14:paraId="69FF6BE0" w14:textId="60873B1A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>Serv</w:t>
      </w:r>
      <w:r w:rsidR="00021D91" w:rsidRPr="00D11ABB">
        <w:rPr>
          <w:szCs w:val="22"/>
        </w:rPr>
        <w:t>e</w:t>
      </w:r>
      <w:r w:rsidRPr="00D11ABB">
        <w:rPr>
          <w:szCs w:val="22"/>
        </w:rPr>
        <w:t xml:space="preserve"> as doorkeeper for after-hours programs, coordinating with readers, welcoming guests, processing admissions and book sales, and assisting staff in set-up and tear-down of audiovisual equipment</w:t>
      </w:r>
    </w:p>
    <w:p w14:paraId="06DA4EF0" w14:textId="68C5E649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 xml:space="preserve">Draft content for social media accounts, including Instagram and </w:t>
      </w:r>
      <w:r w:rsidR="008827F0" w:rsidRPr="00D11ABB">
        <w:rPr>
          <w:szCs w:val="22"/>
        </w:rPr>
        <w:t>Twitter</w:t>
      </w:r>
    </w:p>
    <w:p w14:paraId="7DDD9783" w14:textId="408E085C" w:rsidR="00B5103A" w:rsidRPr="00D11ABB" w:rsidRDefault="008827F0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>Design</w:t>
      </w:r>
      <w:r w:rsidR="00B5103A" w:rsidRPr="00D11ABB">
        <w:rPr>
          <w:szCs w:val="22"/>
        </w:rPr>
        <w:t xml:space="preserve"> promotional </w:t>
      </w:r>
      <w:r w:rsidRPr="00D11ABB">
        <w:rPr>
          <w:szCs w:val="22"/>
        </w:rPr>
        <w:t>media</w:t>
      </w:r>
      <w:r w:rsidR="00B5103A" w:rsidRPr="00D11ABB">
        <w:rPr>
          <w:szCs w:val="22"/>
        </w:rPr>
        <w:t xml:space="preserve"> for events, classes, and internal programming</w:t>
      </w:r>
    </w:p>
    <w:p w14:paraId="00130982" w14:textId="01F43C29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>Staff the front desk; field and direct calls, process book donations and memberships</w:t>
      </w:r>
    </w:p>
    <w:p w14:paraId="75607C2B" w14:textId="50E683BA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 xml:space="preserve">Act as patron’s point of contact in the library, answering questions and </w:t>
      </w:r>
      <w:proofErr w:type="spellStart"/>
      <w:r w:rsidRPr="00D11ABB">
        <w:rPr>
          <w:szCs w:val="22"/>
        </w:rPr>
        <w:t>reshelving</w:t>
      </w:r>
      <w:proofErr w:type="spellEnd"/>
      <w:r w:rsidRPr="00D11ABB">
        <w:rPr>
          <w:szCs w:val="22"/>
        </w:rPr>
        <w:t xml:space="preserve"> books</w:t>
      </w:r>
    </w:p>
    <w:p w14:paraId="11886374" w14:textId="75341C43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szCs w:val="22"/>
        </w:rPr>
      </w:pPr>
      <w:r w:rsidRPr="00D11ABB">
        <w:rPr>
          <w:szCs w:val="22"/>
        </w:rPr>
        <w:t>Assist librarians in exhibit installation, maintenance, deinstallation, and cataloguing of 2018 Showcase</w:t>
      </w:r>
    </w:p>
    <w:p w14:paraId="385C148F" w14:textId="2B9DEEDA" w:rsidR="00936CB2" w:rsidRPr="00D11ABB" w:rsidRDefault="00936CB2" w:rsidP="00936CB2">
      <w:pPr>
        <w:pStyle w:val="BodyText"/>
        <w:numPr>
          <w:ilvl w:val="0"/>
          <w:numId w:val="24"/>
        </w:numPr>
        <w:spacing w:after="0" w:line="240" w:lineRule="auto"/>
        <w:ind w:left="540" w:hanging="180"/>
        <w:rPr>
          <w:b/>
          <w:szCs w:val="22"/>
        </w:rPr>
      </w:pPr>
      <w:r w:rsidRPr="00D11ABB">
        <w:rPr>
          <w:szCs w:val="22"/>
        </w:rPr>
        <w:t>Fact-check and copy-edit promotional material and official Poets House correspondence</w:t>
      </w:r>
    </w:p>
    <w:p w14:paraId="316DD7FA" w14:textId="5D1264D6" w:rsidR="00CA305E" w:rsidRPr="00D11ABB" w:rsidRDefault="00B5103A" w:rsidP="00CA305E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Counselor</w:t>
      </w:r>
      <w:r w:rsidR="00CA305E" w:rsidRPr="00D11ABB">
        <w:rPr>
          <w:sz w:val="22"/>
          <w:szCs w:val="22"/>
        </w:rPr>
        <w:t xml:space="preserve">, </w:t>
      </w:r>
      <w:r w:rsidR="00CA305E" w:rsidRPr="00D11ABB">
        <w:rPr>
          <w:b w:val="0"/>
          <w:sz w:val="22"/>
          <w:szCs w:val="22"/>
        </w:rPr>
        <w:t>Columbus, OH</w:t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sz w:val="22"/>
          <w:szCs w:val="22"/>
        </w:rPr>
        <w:t>Summer 2016, Summer 2017</w:t>
      </w:r>
    </w:p>
    <w:p w14:paraId="5E036357" w14:textId="2E7DD8CF" w:rsidR="00CA305E" w:rsidRPr="00D11ABB" w:rsidRDefault="00B5103A" w:rsidP="00CA305E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b w:val="0"/>
          <w:i/>
          <w:sz w:val="22"/>
          <w:szCs w:val="22"/>
        </w:rPr>
        <w:t>Thurber House Writing Camp</w:t>
      </w:r>
      <w:r w:rsidR="00CA305E" w:rsidRPr="00D11ABB">
        <w:rPr>
          <w:i/>
          <w:sz w:val="22"/>
          <w:szCs w:val="22"/>
        </w:rPr>
        <w:tab/>
        <w:t xml:space="preserve">        </w:t>
      </w:r>
    </w:p>
    <w:tbl>
      <w:tblPr>
        <w:tblW w:w="102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83"/>
      </w:tblGrid>
      <w:tr w:rsidR="00CA305E" w:rsidRPr="00D11ABB" w14:paraId="1B2099B8" w14:textId="77777777" w:rsidTr="009263BD">
        <w:trPr>
          <w:trHeight w:val="212"/>
        </w:trPr>
        <w:tc>
          <w:tcPr>
            <w:tcW w:w="10283" w:type="dxa"/>
            <w:shd w:val="clear" w:color="auto" w:fill="auto"/>
          </w:tcPr>
          <w:p w14:paraId="4306F26C" w14:textId="23275442" w:rsidR="00CA305E" w:rsidRPr="00D11ABB" w:rsidRDefault="00CA305E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Developed and taught creative writing curriculums for 2</w:t>
            </w:r>
            <w:r w:rsidRPr="00D11ABB">
              <w:rPr>
                <w:szCs w:val="22"/>
                <w:vertAlign w:val="superscript"/>
              </w:rPr>
              <w:t>nd</w:t>
            </w:r>
            <w:r w:rsidRPr="00D11ABB">
              <w:rPr>
                <w:szCs w:val="22"/>
              </w:rPr>
              <w:t>-5</w:t>
            </w:r>
            <w:r w:rsidRPr="00D11ABB">
              <w:rPr>
                <w:szCs w:val="22"/>
                <w:vertAlign w:val="superscript"/>
              </w:rPr>
              <w:t>th</w:t>
            </w:r>
            <w:r w:rsidRPr="00D11ABB">
              <w:rPr>
                <w:szCs w:val="22"/>
              </w:rPr>
              <w:t xml:space="preserve"> graders; collaborated with other counselors and camp managers to develop weekly itineraries</w:t>
            </w:r>
          </w:p>
          <w:p w14:paraId="36D82771" w14:textId="372FEFC7" w:rsidR="009F07EC" w:rsidRPr="00D11ABB" w:rsidRDefault="009F07EC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Designed promotional material and assisted with social media publicity</w:t>
            </w:r>
          </w:p>
          <w:p w14:paraId="0352D0CA" w14:textId="0540D490" w:rsidR="00CA305E" w:rsidRPr="00D11ABB" w:rsidRDefault="00CA305E" w:rsidP="009F07EC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Led a group of 10-12 students each week</w:t>
            </w:r>
            <w:r w:rsidR="009F07EC" w:rsidRPr="00D11ABB">
              <w:rPr>
                <w:szCs w:val="22"/>
              </w:rPr>
              <w:t>; w</w:t>
            </w:r>
            <w:r w:rsidRPr="00D11ABB">
              <w:rPr>
                <w:szCs w:val="22"/>
              </w:rPr>
              <w:t>orked in a fast-paced environment, problem-solving as issues arose</w:t>
            </w:r>
            <w:r w:rsidR="009F07EC" w:rsidRPr="00D11ABB">
              <w:rPr>
                <w:szCs w:val="22"/>
              </w:rPr>
              <w:t>; f</w:t>
            </w:r>
            <w:r w:rsidRPr="00D11ABB">
              <w:rPr>
                <w:szCs w:val="22"/>
              </w:rPr>
              <w:t>ostered a positive environment for children to interact with counselors, fellow campers</w:t>
            </w:r>
          </w:p>
        </w:tc>
      </w:tr>
    </w:tbl>
    <w:p w14:paraId="4CB5F47F" w14:textId="645007C5" w:rsidR="00CA305E" w:rsidRPr="00D11ABB" w:rsidRDefault="00E96818" w:rsidP="00CA305E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Writing Director</w:t>
      </w:r>
      <w:r w:rsidR="00CA305E" w:rsidRPr="00D11ABB">
        <w:rPr>
          <w:sz w:val="22"/>
          <w:szCs w:val="22"/>
        </w:rPr>
        <w:t xml:space="preserve">, </w:t>
      </w:r>
      <w:r w:rsidR="00CA305E" w:rsidRPr="00D11ABB">
        <w:rPr>
          <w:b w:val="0"/>
          <w:sz w:val="22"/>
          <w:szCs w:val="22"/>
        </w:rPr>
        <w:t>Oxford, OH</w:t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  <w:t xml:space="preserve">     </w:t>
      </w:r>
      <w:r w:rsidR="00CA305E" w:rsidRPr="00D11ABB">
        <w:rPr>
          <w:sz w:val="22"/>
          <w:szCs w:val="22"/>
        </w:rPr>
        <w:t>Fall 2014-Spring 2018</w:t>
      </w:r>
    </w:p>
    <w:p w14:paraId="7B719602" w14:textId="39BDCA10" w:rsidR="00CA305E" w:rsidRPr="00D11ABB" w:rsidRDefault="00E96818" w:rsidP="00CA305E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b w:val="0"/>
          <w:i/>
          <w:sz w:val="22"/>
          <w:szCs w:val="22"/>
        </w:rPr>
        <w:t>Inklings Arts and Letters</w:t>
      </w:r>
      <w:r w:rsidR="00CA305E" w:rsidRPr="00D11ABB">
        <w:rPr>
          <w:i/>
          <w:sz w:val="22"/>
          <w:szCs w:val="22"/>
        </w:rPr>
        <w:tab/>
        <w:t xml:space="preserve"> </w:t>
      </w:r>
      <w:r w:rsidR="00CA305E" w:rsidRPr="00D11ABB">
        <w:rPr>
          <w:i/>
          <w:sz w:val="22"/>
          <w:szCs w:val="22"/>
        </w:rPr>
        <w:tab/>
      </w:r>
      <w:r w:rsidR="00CA305E" w:rsidRPr="00D11ABB">
        <w:rPr>
          <w:i/>
          <w:sz w:val="22"/>
          <w:szCs w:val="22"/>
        </w:rPr>
        <w:tab/>
      </w:r>
      <w:r w:rsidR="00CA305E" w:rsidRPr="00D11ABB">
        <w:rPr>
          <w:i/>
          <w:sz w:val="22"/>
          <w:szCs w:val="22"/>
        </w:rPr>
        <w:tab/>
      </w:r>
      <w:r w:rsidR="00CA305E" w:rsidRPr="00D11ABB">
        <w:rPr>
          <w:i/>
          <w:sz w:val="22"/>
          <w:szCs w:val="22"/>
        </w:rPr>
        <w:tab/>
      </w:r>
      <w:r w:rsidR="00CA305E" w:rsidRPr="00D11ABB">
        <w:rPr>
          <w:i/>
          <w:sz w:val="22"/>
          <w:szCs w:val="22"/>
        </w:rPr>
        <w:tab/>
        <w:t xml:space="preserve">        </w:t>
      </w:r>
    </w:p>
    <w:tbl>
      <w:tblPr>
        <w:tblW w:w="10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25"/>
      </w:tblGrid>
      <w:tr w:rsidR="00CA305E" w:rsidRPr="00D11ABB" w14:paraId="19568366" w14:textId="77777777" w:rsidTr="00CA305E">
        <w:trPr>
          <w:trHeight w:val="153"/>
        </w:trPr>
        <w:tc>
          <w:tcPr>
            <w:tcW w:w="10425" w:type="dxa"/>
            <w:shd w:val="clear" w:color="auto" w:fill="auto"/>
          </w:tcPr>
          <w:p w14:paraId="4F94BDD1" w14:textId="77777777" w:rsidR="00CA305E" w:rsidRPr="00D11ABB" w:rsidRDefault="00CA305E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Reviewed and edited poetry, visual art, and prose submissions; managed submission spreadsheets</w:t>
            </w:r>
          </w:p>
          <w:p w14:paraId="1842D4C4" w14:textId="77777777" w:rsidR="00CA305E" w:rsidRPr="00D11ABB" w:rsidRDefault="00CA305E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Worked and delegated tasks to meet tight deadlines for magazine release</w:t>
            </w:r>
          </w:p>
          <w:p w14:paraId="56E934E0" w14:textId="77777777" w:rsidR="00CA305E" w:rsidRPr="00D11ABB" w:rsidRDefault="00CA305E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Contributed to production and design of online and print publications</w:t>
            </w:r>
          </w:p>
          <w:p w14:paraId="4B9E4EC4" w14:textId="77777777" w:rsidR="00CA305E" w:rsidRPr="00D11ABB" w:rsidRDefault="00CA305E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Coordinated marketing campaigns, readings, and events; wrote copy; and designed advertisements</w:t>
            </w:r>
          </w:p>
          <w:p w14:paraId="1340836E" w14:textId="4B293E9E" w:rsidR="00CA305E" w:rsidRPr="00D11ABB" w:rsidRDefault="00E96818" w:rsidP="009263BD">
            <w:pPr>
              <w:pStyle w:val="Heading3"/>
              <w:ind w:left="-112" w:right="48"/>
              <w:jc w:val="left"/>
              <w:rPr>
                <w:sz w:val="22"/>
                <w:szCs w:val="22"/>
              </w:rPr>
            </w:pPr>
            <w:r w:rsidRPr="00D11ABB">
              <w:rPr>
                <w:sz w:val="22"/>
                <w:szCs w:val="22"/>
              </w:rPr>
              <w:t>Events Coordinator</w:t>
            </w:r>
            <w:r w:rsidR="00CA305E" w:rsidRPr="00D11ABB">
              <w:rPr>
                <w:sz w:val="22"/>
                <w:szCs w:val="22"/>
              </w:rPr>
              <w:t xml:space="preserve">, </w:t>
            </w:r>
            <w:r w:rsidR="00CA305E" w:rsidRPr="00D11ABB">
              <w:rPr>
                <w:b w:val="0"/>
                <w:sz w:val="22"/>
                <w:szCs w:val="22"/>
              </w:rPr>
              <w:t>Oxford, OH</w:t>
            </w:r>
            <w:r w:rsidR="00CA305E" w:rsidRPr="00D11ABB">
              <w:rPr>
                <w:b w:val="0"/>
                <w:sz w:val="22"/>
                <w:szCs w:val="22"/>
              </w:rPr>
              <w:tab/>
            </w:r>
            <w:r w:rsidR="00CA305E" w:rsidRPr="00D11ABB">
              <w:rPr>
                <w:b w:val="0"/>
                <w:sz w:val="22"/>
                <w:szCs w:val="22"/>
              </w:rPr>
              <w:tab/>
            </w:r>
            <w:r w:rsidR="00CA305E" w:rsidRPr="00D11ABB">
              <w:rPr>
                <w:b w:val="0"/>
                <w:sz w:val="22"/>
                <w:szCs w:val="22"/>
              </w:rPr>
              <w:tab/>
              <w:t xml:space="preserve">      </w:t>
            </w:r>
            <w:r w:rsidR="00CA305E" w:rsidRPr="00D11ABB">
              <w:rPr>
                <w:b w:val="0"/>
                <w:sz w:val="22"/>
                <w:szCs w:val="22"/>
              </w:rPr>
              <w:tab/>
              <w:t xml:space="preserve">   </w:t>
            </w:r>
            <w:r w:rsidR="00CA305E" w:rsidRPr="00D11ABB">
              <w:rPr>
                <w:sz w:val="22"/>
                <w:szCs w:val="22"/>
              </w:rPr>
              <w:t>Fall 2016-Spring 2018</w:t>
            </w:r>
          </w:p>
          <w:p w14:paraId="2CFEDEB7" w14:textId="69503C53" w:rsidR="00CA305E" w:rsidRPr="00D11ABB" w:rsidRDefault="00E96818" w:rsidP="009263BD">
            <w:pPr>
              <w:pStyle w:val="Heading3"/>
              <w:ind w:left="-112" w:right="0"/>
              <w:jc w:val="left"/>
              <w:rPr>
                <w:sz w:val="22"/>
                <w:szCs w:val="22"/>
              </w:rPr>
            </w:pPr>
            <w:r w:rsidRPr="00D11ABB">
              <w:rPr>
                <w:b w:val="0"/>
                <w:i/>
                <w:sz w:val="22"/>
                <w:szCs w:val="22"/>
              </w:rPr>
              <w:t>Oxford Magazine</w:t>
            </w:r>
            <w:r w:rsidR="00CA305E" w:rsidRPr="00D11ABB">
              <w:rPr>
                <w:i/>
                <w:sz w:val="22"/>
                <w:szCs w:val="22"/>
              </w:rPr>
              <w:tab/>
              <w:t xml:space="preserve"> </w:t>
            </w:r>
            <w:r w:rsidR="00CA305E" w:rsidRPr="00D11ABB">
              <w:rPr>
                <w:i/>
                <w:sz w:val="22"/>
                <w:szCs w:val="22"/>
              </w:rPr>
              <w:tab/>
            </w:r>
            <w:r w:rsidR="00CA305E" w:rsidRPr="00D11ABB">
              <w:rPr>
                <w:i/>
                <w:sz w:val="22"/>
                <w:szCs w:val="22"/>
              </w:rPr>
              <w:tab/>
            </w:r>
            <w:r w:rsidR="00CA305E" w:rsidRPr="00D11ABB">
              <w:rPr>
                <w:i/>
                <w:sz w:val="22"/>
                <w:szCs w:val="22"/>
              </w:rPr>
              <w:tab/>
            </w:r>
            <w:r w:rsidR="00CA305E" w:rsidRPr="00D11ABB">
              <w:rPr>
                <w:i/>
                <w:sz w:val="22"/>
                <w:szCs w:val="22"/>
              </w:rPr>
              <w:tab/>
            </w:r>
            <w:r w:rsidR="00CA305E" w:rsidRPr="00D11ABB">
              <w:rPr>
                <w:i/>
                <w:sz w:val="22"/>
                <w:szCs w:val="22"/>
              </w:rPr>
              <w:tab/>
              <w:t xml:space="preserve">        </w:t>
            </w:r>
          </w:p>
          <w:tbl>
            <w:tblPr>
              <w:tblW w:w="1016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166"/>
            </w:tblGrid>
            <w:tr w:rsidR="00CA305E" w:rsidRPr="00D11ABB" w14:paraId="51E9DFAE" w14:textId="77777777" w:rsidTr="00CA305E">
              <w:trPr>
                <w:trHeight w:val="358"/>
              </w:trPr>
              <w:tc>
                <w:tcPr>
                  <w:tcW w:w="10166" w:type="dxa"/>
                  <w:shd w:val="clear" w:color="auto" w:fill="auto"/>
                </w:tcPr>
                <w:p w14:paraId="48B2DE75" w14:textId="409963D0" w:rsidR="00CA305E" w:rsidRPr="00D11ABB" w:rsidRDefault="007D72B7" w:rsidP="009263BD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  <w:szCs w:val="22"/>
                    </w:rPr>
                  </w:pPr>
                  <w:r w:rsidRPr="00D11ABB">
                    <w:rPr>
                      <w:szCs w:val="22"/>
                    </w:rPr>
                    <w:t>Arranged</w:t>
                  </w:r>
                  <w:r w:rsidR="00CA305E" w:rsidRPr="00D11ABB">
                    <w:rPr>
                      <w:szCs w:val="22"/>
                    </w:rPr>
                    <w:t xml:space="preserve"> readings and fundraising events; managed event budgets</w:t>
                  </w:r>
                </w:p>
                <w:p w14:paraId="110D0F64" w14:textId="1049A11A" w:rsidR="00CA305E" w:rsidRPr="00D11ABB" w:rsidRDefault="007D72B7" w:rsidP="009263BD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  <w:szCs w:val="22"/>
                    </w:rPr>
                  </w:pPr>
                  <w:r w:rsidRPr="00D11ABB">
                    <w:rPr>
                      <w:szCs w:val="22"/>
                    </w:rPr>
                    <w:t>Solicited</w:t>
                  </w:r>
                  <w:r w:rsidR="00CA305E" w:rsidRPr="00D11ABB">
                    <w:rPr>
                      <w:szCs w:val="22"/>
                    </w:rPr>
                    <w:t xml:space="preserve"> creative submissions to the magazine </w:t>
                  </w:r>
                  <w:r w:rsidRPr="00D11ABB">
                    <w:rPr>
                      <w:szCs w:val="22"/>
                    </w:rPr>
                    <w:t xml:space="preserve">and </w:t>
                  </w:r>
                  <w:r w:rsidR="00CA305E" w:rsidRPr="00D11ABB">
                    <w:rPr>
                      <w:szCs w:val="22"/>
                    </w:rPr>
                    <w:t>discern</w:t>
                  </w:r>
                  <w:r w:rsidRPr="00D11ABB">
                    <w:rPr>
                      <w:szCs w:val="22"/>
                    </w:rPr>
                    <w:t>ed</w:t>
                  </w:r>
                  <w:r w:rsidR="00CA305E" w:rsidRPr="00D11ABB">
                    <w:rPr>
                      <w:szCs w:val="22"/>
                    </w:rPr>
                    <w:t xml:space="preserve"> publishable material</w:t>
                  </w:r>
                  <w:r w:rsidRPr="00D11ABB">
                    <w:rPr>
                      <w:szCs w:val="22"/>
                    </w:rPr>
                    <w:t xml:space="preserve">, coordinating with writers using </w:t>
                  </w:r>
                  <w:proofErr w:type="spellStart"/>
                  <w:r w:rsidRPr="00D11ABB">
                    <w:rPr>
                      <w:szCs w:val="22"/>
                    </w:rPr>
                    <w:t>Submittable</w:t>
                  </w:r>
                  <w:proofErr w:type="spellEnd"/>
                </w:p>
                <w:p w14:paraId="3D141D7C" w14:textId="30B53AFB" w:rsidR="00CA305E" w:rsidRPr="00D11ABB" w:rsidRDefault="007D72B7" w:rsidP="009263BD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  <w:szCs w:val="22"/>
                    </w:rPr>
                  </w:pPr>
                  <w:r w:rsidRPr="00D11ABB">
                    <w:rPr>
                      <w:szCs w:val="22"/>
                    </w:rPr>
                    <w:t>Drafted</w:t>
                  </w:r>
                  <w:r w:rsidR="00CA305E" w:rsidRPr="00D11ABB">
                    <w:rPr>
                      <w:szCs w:val="22"/>
                    </w:rPr>
                    <w:t xml:space="preserve"> social media</w:t>
                  </w:r>
                  <w:r w:rsidRPr="00D11ABB">
                    <w:rPr>
                      <w:szCs w:val="22"/>
                    </w:rPr>
                    <w:t xml:space="preserve"> content</w:t>
                  </w:r>
                  <w:r w:rsidR="00CA305E" w:rsidRPr="00D11ABB">
                    <w:rPr>
                      <w:szCs w:val="22"/>
                    </w:rPr>
                    <w:t xml:space="preserve"> to </w:t>
                  </w:r>
                  <w:r w:rsidRPr="00D11ABB">
                    <w:rPr>
                      <w:szCs w:val="22"/>
                    </w:rPr>
                    <w:t>publicize</w:t>
                  </w:r>
                  <w:r w:rsidR="00CA305E" w:rsidRPr="00D11ABB">
                    <w:rPr>
                      <w:szCs w:val="22"/>
                    </w:rPr>
                    <w:t xml:space="preserve"> and promote events</w:t>
                  </w:r>
                </w:p>
                <w:p w14:paraId="30629B3A" w14:textId="29F7CD4A" w:rsidR="00CA305E" w:rsidRPr="00D11ABB" w:rsidRDefault="00CA305E" w:rsidP="009263BD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  <w:szCs w:val="22"/>
                    </w:rPr>
                  </w:pPr>
                  <w:r w:rsidRPr="00D11ABB">
                    <w:rPr>
                      <w:szCs w:val="22"/>
                    </w:rPr>
                    <w:t>Attended the 2018 AWP conference in Tampa, Florida</w:t>
                  </w:r>
                </w:p>
              </w:tc>
            </w:tr>
          </w:tbl>
          <w:p w14:paraId="1436E75C" w14:textId="77777777" w:rsidR="00CA305E" w:rsidRPr="00D11ABB" w:rsidRDefault="00CA305E" w:rsidP="009263BD">
            <w:pPr>
              <w:pStyle w:val="BodyText"/>
              <w:spacing w:after="0" w:line="240" w:lineRule="auto"/>
              <w:ind w:left="-112"/>
              <w:jc w:val="left"/>
              <w:rPr>
                <w:b/>
                <w:szCs w:val="22"/>
              </w:rPr>
            </w:pPr>
          </w:p>
        </w:tc>
      </w:tr>
    </w:tbl>
    <w:p w14:paraId="37F1270D" w14:textId="77777777" w:rsidR="00D11ABB" w:rsidRDefault="00D11ABB" w:rsidP="00334EE0">
      <w:pPr>
        <w:pStyle w:val="Heading3"/>
        <w:ind w:right="0"/>
        <w:jc w:val="left"/>
        <w:rPr>
          <w:sz w:val="22"/>
          <w:szCs w:val="22"/>
        </w:rPr>
      </w:pPr>
    </w:p>
    <w:p w14:paraId="327CAF02" w14:textId="77777777" w:rsidR="00D11ABB" w:rsidRDefault="00D11ABB">
      <w:pPr>
        <w:jc w:val="left"/>
        <w:rPr>
          <w:b/>
          <w:bCs/>
          <w:iCs/>
          <w:szCs w:val="22"/>
        </w:rPr>
      </w:pPr>
      <w:r>
        <w:rPr>
          <w:szCs w:val="22"/>
        </w:rPr>
        <w:br w:type="page"/>
      </w:r>
    </w:p>
    <w:p w14:paraId="5F841C0A" w14:textId="397401FA" w:rsidR="00334EE0" w:rsidRPr="00D11ABB" w:rsidRDefault="00E96818" w:rsidP="00334EE0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lastRenderedPageBreak/>
        <w:t>Undergraduate Altman Fellow</w:t>
      </w:r>
      <w:r w:rsidR="00334EE0" w:rsidRPr="00D11ABB">
        <w:rPr>
          <w:sz w:val="22"/>
          <w:szCs w:val="22"/>
        </w:rPr>
        <w:t xml:space="preserve">, </w:t>
      </w:r>
      <w:r w:rsidR="00CA305E" w:rsidRPr="00D11ABB">
        <w:rPr>
          <w:b w:val="0"/>
          <w:sz w:val="22"/>
          <w:szCs w:val="22"/>
        </w:rPr>
        <w:t>Oxford, OH</w:t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CA305E" w:rsidRPr="00D11ABB">
        <w:rPr>
          <w:b w:val="0"/>
          <w:sz w:val="22"/>
          <w:szCs w:val="22"/>
        </w:rPr>
        <w:tab/>
        <w:t xml:space="preserve">     </w:t>
      </w:r>
      <w:r w:rsidR="00CA305E" w:rsidRPr="00D11ABB">
        <w:rPr>
          <w:sz w:val="22"/>
          <w:szCs w:val="22"/>
        </w:rPr>
        <w:t>Fall 2016-Spring 2017</w:t>
      </w:r>
    </w:p>
    <w:p w14:paraId="444AAEA1" w14:textId="3114C1F8" w:rsidR="00334EE0" w:rsidRPr="00D11ABB" w:rsidRDefault="00E96818" w:rsidP="00334EE0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b w:val="0"/>
          <w:i/>
          <w:sz w:val="22"/>
          <w:szCs w:val="22"/>
        </w:rPr>
        <w:t>Miami University</w:t>
      </w:r>
      <w:r w:rsidR="00334EE0" w:rsidRPr="00D11ABB">
        <w:rPr>
          <w:i/>
          <w:sz w:val="22"/>
          <w:szCs w:val="22"/>
        </w:rPr>
        <w:tab/>
        <w:t xml:space="preserve">        </w:t>
      </w:r>
    </w:p>
    <w:tbl>
      <w:tblPr>
        <w:tblW w:w="102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83"/>
      </w:tblGrid>
      <w:tr w:rsidR="00334EE0" w:rsidRPr="00D11ABB" w14:paraId="4EEDFF4A" w14:textId="77777777" w:rsidTr="009263BD">
        <w:trPr>
          <w:trHeight w:val="212"/>
        </w:trPr>
        <w:tc>
          <w:tcPr>
            <w:tcW w:w="10283" w:type="dxa"/>
            <w:shd w:val="clear" w:color="auto" w:fill="auto"/>
          </w:tcPr>
          <w:p w14:paraId="0739892D" w14:textId="384A5EFD" w:rsidR="00334EE0" w:rsidRPr="00D11ABB" w:rsidRDefault="003B3A77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Conducted individual and group research pertaining to the year’s theme</w:t>
            </w:r>
            <w:r w:rsidR="007D72B7" w:rsidRPr="00D11ABB">
              <w:rPr>
                <w:szCs w:val="22"/>
              </w:rPr>
              <w:t xml:space="preserve"> of</w:t>
            </w:r>
            <w:r w:rsidRPr="00D11ABB">
              <w:rPr>
                <w:szCs w:val="22"/>
              </w:rPr>
              <w:t xml:space="preserve"> “Medicine and the Humanities”</w:t>
            </w:r>
          </w:p>
          <w:p w14:paraId="31706B0A" w14:textId="5F8A8E81" w:rsidR="00CA305E" w:rsidRPr="00D11ABB" w:rsidRDefault="007D72B7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Collaborated</w:t>
            </w:r>
            <w:r w:rsidR="003B3A77" w:rsidRPr="00D11ABB">
              <w:rPr>
                <w:szCs w:val="22"/>
              </w:rPr>
              <w:t xml:space="preserve"> with faculty, graduate students, and undergraduate students to host external speakers, coordinate</w:t>
            </w:r>
            <w:r w:rsidRPr="00D11ABB">
              <w:rPr>
                <w:szCs w:val="22"/>
              </w:rPr>
              <w:t xml:space="preserve"> campus-wide</w:t>
            </w:r>
            <w:r w:rsidR="003B3A77" w:rsidRPr="00D11ABB">
              <w:rPr>
                <w:szCs w:val="22"/>
              </w:rPr>
              <w:t xml:space="preserve"> events, hold seminars, and assemble the 2017 Altman Symposium</w:t>
            </w:r>
          </w:p>
          <w:p w14:paraId="45BCBADA" w14:textId="182AE94D" w:rsidR="00AC4E7E" w:rsidRPr="00D11ABB" w:rsidRDefault="00021D91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Created a series of podcasts with a team of undergraduate and graduate student</w:t>
            </w:r>
            <w:r w:rsidR="007D72B7" w:rsidRPr="00D11ABB">
              <w:rPr>
                <w:szCs w:val="22"/>
              </w:rPr>
              <w:t>s</w:t>
            </w:r>
          </w:p>
          <w:p w14:paraId="02942877" w14:textId="77777777" w:rsidR="003B3A77" w:rsidRPr="00D11ABB" w:rsidRDefault="003B3A77" w:rsidP="00CA305E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Completed article-length project on “Neoliberalism and the Invisible Chronic Illness;”</w:t>
            </w:r>
          </w:p>
          <w:p w14:paraId="09F31EB7" w14:textId="799B9FF5" w:rsidR="00CA305E" w:rsidRPr="00D11ABB" w:rsidRDefault="003B3A77" w:rsidP="00CA305E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Presented on “Embodied Neoliberalism: A Case for Social Discourses of Depression” at the 2017 Altman Symposium</w:t>
            </w:r>
          </w:p>
        </w:tc>
      </w:tr>
    </w:tbl>
    <w:p w14:paraId="15999C3E" w14:textId="16AEA70A" w:rsidR="00334EE0" w:rsidRPr="00D11ABB" w:rsidRDefault="00E96818" w:rsidP="00334EE0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Stamps Scholar</w:t>
      </w:r>
      <w:r w:rsidR="00334EE0" w:rsidRPr="00D11ABB">
        <w:rPr>
          <w:sz w:val="22"/>
          <w:szCs w:val="22"/>
        </w:rPr>
        <w:t xml:space="preserve">, </w:t>
      </w:r>
      <w:r w:rsidR="00334EE0" w:rsidRPr="00D11ABB">
        <w:rPr>
          <w:b w:val="0"/>
          <w:sz w:val="22"/>
          <w:szCs w:val="22"/>
        </w:rPr>
        <w:t>Oxford, OH</w:t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334EE0" w:rsidRPr="00D11ABB">
        <w:rPr>
          <w:b w:val="0"/>
          <w:sz w:val="22"/>
          <w:szCs w:val="22"/>
        </w:rPr>
        <w:tab/>
      </w:r>
      <w:r w:rsidR="00AA0DF6" w:rsidRPr="00D11ABB">
        <w:rPr>
          <w:b w:val="0"/>
          <w:sz w:val="22"/>
          <w:szCs w:val="22"/>
        </w:rPr>
        <w:t xml:space="preserve">     </w:t>
      </w:r>
      <w:r w:rsidR="00334EE0" w:rsidRPr="00D11ABB">
        <w:rPr>
          <w:sz w:val="22"/>
          <w:szCs w:val="22"/>
        </w:rPr>
        <w:t>Fall 2014-Spring 2018</w:t>
      </w:r>
    </w:p>
    <w:p w14:paraId="10740418" w14:textId="25ECEE61" w:rsidR="00334EE0" w:rsidRPr="00D11ABB" w:rsidRDefault="00E96818" w:rsidP="00334EE0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b w:val="0"/>
          <w:i/>
          <w:sz w:val="22"/>
          <w:szCs w:val="22"/>
        </w:rPr>
        <w:t>Miami University</w:t>
      </w:r>
      <w:r w:rsidR="00334EE0" w:rsidRPr="00D11ABB">
        <w:rPr>
          <w:i/>
          <w:sz w:val="22"/>
          <w:szCs w:val="22"/>
        </w:rPr>
        <w:tab/>
        <w:t xml:space="preserve"> </w:t>
      </w:r>
      <w:r w:rsidR="00334EE0" w:rsidRPr="00D11ABB">
        <w:rPr>
          <w:i/>
          <w:sz w:val="22"/>
          <w:szCs w:val="22"/>
        </w:rPr>
        <w:tab/>
      </w:r>
      <w:r w:rsidR="00334EE0" w:rsidRPr="00D11ABB">
        <w:rPr>
          <w:i/>
          <w:sz w:val="22"/>
          <w:szCs w:val="22"/>
        </w:rPr>
        <w:tab/>
      </w:r>
      <w:r w:rsidR="00334EE0" w:rsidRPr="00D11ABB">
        <w:rPr>
          <w:i/>
          <w:sz w:val="22"/>
          <w:szCs w:val="22"/>
        </w:rPr>
        <w:tab/>
      </w:r>
      <w:r w:rsidR="00334EE0" w:rsidRPr="00D11ABB">
        <w:rPr>
          <w:i/>
          <w:sz w:val="22"/>
          <w:szCs w:val="22"/>
        </w:rPr>
        <w:tab/>
      </w:r>
      <w:r w:rsidR="00334EE0" w:rsidRPr="00D11ABB">
        <w:rPr>
          <w:i/>
          <w:sz w:val="22"/>
          <w:szCs w:val="22"/>
        </w:rPr>
        <w:tab/>
        <w:t xml:space="preserve">        </w:t>
      </w:r>
    </w:p>
    <w:tbl>
      <w:tblPr>
        <w:tblW w:w="102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09"/>
      </w:tblGrid>
      <w:tr w:rsidR="00334EE0" w:rsidRPr="00D11ABB" w14:paraId="59961843" w14:textId="77777777" w:rsidTr="009263BD">
        <w:trPr>
          <w:trHeight w:val="212"/>
        </w:trPr>
        <w:tc>
          <w:tcPr>
            <w:tcW w:w="10283" w:type="dxa"/>
            <w:shd w:val="clear" w:color="auto" w:fill="auto"/>
          </w:tcPr>
          <w:p w14:paraId="3E0345A0" w14:textId="446215F7" w:rsidR="00334EE0" w:rsidRPr="00D11ABB" w:rsidRDefault="003B3A77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Part of national community of scholars funded by Stamps Family Charitable Foundation</w:t>
            </w:r>
          </w:p>
          <w:p w14:paraId="27B13125" w14:textId="02585D80" w:rsidR="00AC4E7E" w:rsidRPr="00D11ABB" w:rsidRDefault="003B3A77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 xml:space="preserve">Served </w:t>
            </w:r>
            <w:r w:rsidR="008A58E8" w:rsidRPr="00D11ABB">
              <w:rPr>
                <w:szCs w:val="22"/>
              </w:rPr>
              <w:t xml:space="preserve">as Stamps Board Liaison, </w:t>
            </w:r>
            <w:proofErr w:type="gramStart"/>
            <w:r w:rsidR="008A58E8" w:rsidRPr="00D11ABB">
              <w:rPr>
                <w:szCs w:val="22"/>
              </w:rPr>
              <w:t>Fall</w:t>
            </w:r>
            <w:proofErr w:type="gramEnd"/>
            <w:r w:rsidR="008A58E8" w:rsidRPr="00D11ABB">
              <w:rPr>
                <w:szCs w:val="22"/>
              </w:rPr>
              <w:t xml:space="preserve"> 2015; maintained relationships </w:t>
            </w:r>
            <w:r w:rsidR="009F07EC" w:rsidRPr="00D11ABB">
              <w:rPr>
                <w:szCs w:val="22"/>
              </w:rPr>
              <w:t>with partner</w:t>
            </w:r>
            <w:r w:rsidR="005A70F9" w:rsidRPr="00D11ABB">
              <w:rPr>
                <w:szCs w:val="22"/>
              </w:rPr>
              <w:t xml:space="preserve"> schools</w:t>
            </w:r>
          </w:p>
          <w:p w14:paraId="263A8BC2" w14:textId="03F14BA1" w:rsidR="00334EE0" w:rsidRPr="00D11ABB" w:rsidRDefault="008A58E8" w:rsidP="009263B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540" w:hanging="180"/>
              <w:jc w:val="left"/>
              <w:rPr>
                <w:b/>
                <w:szCs w:val="22"/>
              </w:rPr>
            </w:pPr>
            <w:r w:rsidRPr="00D11ABB">
              <w:rPr>
                <w:szCs w:val="22"/>
              </w:rPr>
              <w:t>Coordinated events for the student body</w:t>
            </w:r>
          </w:p>
          <w:p w14:paraId="62760537" w14:textId="4210A7D9" w:rsidR="00D11ABB" w:rsidRPr="003C2815" w:rsidRDefault="00D11ABB" w:rsidP="00D11ABB">
            <w:pPr>
              <w:pStyle w:val="Heading3"/>
              <w:ind w:right="0"/>
              <w:jc w:val="left"/>
              <w:rPr>
                <w:sz w:val="22"/>
              </w:rPr>
            </w:pPr>
            <w:r w:rsidRPr="003C2815">
              <w:rPr>
                <w:sz w:val="22"/>
              </w:rPr>
              <w:t xml:space="preserve">Circa Brewing Co, </w:t>
            </w:r>
            <w:r w:rsidRPr="003C2815">
              <w:rPr>
                <w:b w:val="0"/>
                <w:sz w:val="22"/>
              </w:rPr>
              <w:t>Brooklyn, NY</w:t>
            </w:r>
            <w:r w:rsidRPr="003C2815">
              <w:rPr>
                <w:b w:val="0"/>
                <w:sz w:val="22"/>
              </w:rPr>
              <w:tab/>
            </w:r>
            <w:r w:rsidRPr="003C2815">
              <w:rPr>
                <w:b w:val="0"/>
                <w:sz w:val="22"/>
              </w:rPr>
              <w:tab/>
            </w:r>
            <w:r w:rsidRPr="003C2815">
              <w:rPr>
                <w:b w:val="0"/>
                <w:sz w:val="22"/>
              </w:rPr>
              <w:tab/>
            </w:r>
            <w:r w:rsidRPr="003C2815">
              <w:rPr>
                <w:b w:val="0"/>
                <w:sz w:val="22"/>
              </w:rPr>
              <w:tab/>
              <w:t xml:space="preserve">        </w:t>
            </w:r>
            <w:r>
              <w:rPr>
                <w:b w:val="0"/>
                <w:sz w:val="22"/>
              </w:rPr>
              <w:tab/>
              <w:t xml:space="preserve"> </w:t>
            </w:r>
            <w:bookmarkStart w:id="2" w:name="_GoBack"/>
            <w:bookmarkEnd w:id="2"/>
            <w:r w:rsidRPr="003C2815">
              <w:rPr>
                <w:sz w:val="22"/>
              </w:rPr>
              <w:t>June 2018–present</w:t>
            </w:r>
          </w:p>
          <w:p w14:paraId="64B30CEF" w14:textId="3DAFA12F" w:rsidR="00D11ABB" w:rsidRPr="003C2815" w:rsidRDefault="00D11ABB" w:rsidP="00D11ABB">
            <w:pPr>
              <w:pStyle w:val="Heading3"/>
              <w:ind w:right="0"/>
              <w:jc w:val="left"/>
              <w:rPr>
                <w:sz w:val="22"/>
              </w:rPr>
            </w:pPr>
            <w:r w:rsidRPr="003C2815">
              <w:rPr>
                <w:b w:val="0"/>
                <w:i/>
                <w:sz w:val="22"/>
              </w:rPr>
              <w:t>Server,</w:t>
            </w:r>
            <w:r w:rsidRPr="003C2815">
              <w:rPr>
                <w:i/>
                <w:sz w:val="22"/>
              </w:rPr>
              <w:tab/>
              <w:t xml:space="preserve">        </w:t>
            </w:r>
          </w:p>
          <w:tbl>
            <w:tblPr>
              <w:tblW w:w="1028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283"/>
            </w:tblGrid>
            <w:tr w:rsidR="00D11ABB" w:rsidRPr="003C2815" w14:paraId="452F02FC" w14:textId="77777777" w:rsidTr="00D11ABB">
              <w:trPr>
                <w:trHeight w:val="212"/>
              </w:trPr>
              <w:tc>
                <w:tcPr>
                  <w:tcW w:w="10283" w:type="dxa"/>
                  <w:shd w:val="clear" w:color="auto" w:fill="auto"/>
                </w:tcPr>
                <w:p w14:paraId="440413A0" w14:textId="77777777" w:rsidR="00D11ABB" w:rsidRPr="00861971" w:rsidRDefault="00D11ABB" w:rsidP="00D11ABB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</w:rPr>
                  </w:pPr>
                  <w:r w:rsidRPr="003C2815">
                    <w:t>Coordinate with manager to orchestrate events, including weddings, office parties, and birthday parties of more than 200 people; collaborate with team of servers and bartenders in a fast-paced environment; serve personal sections of up to 15 tables and up to 120 guests</w:t>
                  </w:r>
                </w:p>
                <w:p w14:paraId="6B71C30E" w14:textId="77777777" w:rsidR="00D11ABB" w:rsidRPr="003C2815" w:rsidRDefault="00D11ABB" w:rsidP="00D11ABB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</w:rPr>
                  </w:pPr>
                  <w:r>
                    <w:t>Table external events; act as brand expert to market Circa beer</w:t>
                  </w:r>
                </w:p>
                <w:p w14:paraId="0654D970" w14:textId="1C016B52" w:rsidR="00D11ABB" w:rsidRPr="003C2815" w:rsidRDefault="00D11ABB" w:rsidP="00D11ABB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</w:rPr>
                  </w:pPr>
                  <w:r w:rsidRPr="003C2815">
                    <w:t>Maintain beer, wine, liquor, and food knowledge to inform guests and best fulfill their need</w:t>
                  </w:r>
                  <w:r>
                    <w:t>s</w:t>
                  </w:r>
                </w:p>
                <w:p w14:paraId="00266027" w14:textId="77777777" w:rsidR="00D11ABB" w:rsidRPr="003C2815" w:rsidRDefault="00D11ABB" w:rsidP="00D11ABB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</w:rPr>
                  </w:pPr>
                  <w:r w:rsidRPr="003C2815">
                    <w:t>Act as first point of contact for guests; field and direct calls to manager and owner</w:t>
                  </w:r>
                </w:p>
                <w:p w14:paraId="5B437010" w14:textId="77777777" w:rsidR="00D11ABB" w:rsidRPr="003C2815" w:rsidRDefault="00D11ABB" w:rsidP="00D11ABB">
                  <w:pPr>
                    <w:pStyle w:val="BodyText"/>
                    <w:numPr>
                      <w:ilvl w:val="0"/>
                      <w:numId w:val="9"/>
                    </w:numPr>
                    <w:spacing w:after="0" w:line="240" w:lineRule="auto"/>
                    <w:ind w:left="540" w:hanging="180"/>
                    <w:jc w:val="left"/>
                    <w:rPr>
                      <w:b/>
                    </w:rPr>
                  </w:pPr>
                  <w:r w:rsidRPr="003C2815">
                    <w:t>Attend regular training with head brewer to understand the brewing process</w:t>
                  </w:r>
                </w:p>
              </w:tc>
            </w:tr>
          </w:tbl>
          <w:p w14:paraId="6B91F5F8" w14:textId="07E5A28F" w:rsidR="00334EE0" w:rsidRPr="00D11ABB" w:rsidRDefault="00334EE0" w:rsidP="00A31F89">
            <w:pPr>
              <w:pStyle w:val="BodyText"/>
              <w:spacing w:after="0" w:line="240" w:lineRule="auto"/>
              <w:ind w:left="-112"/>
              <w:jc w:val="left"/>
              <w:rPr>
                <w:b/>
                <w:szCs w:val="22"/>
              </w:rPr>
            </w:pPr>
          </w:p>
        </w:tc>
      </w:tr>
    </w:tbl>
    <w:p w14:paraId="5C46A0E4" w14:textId="50C7CA39" w:rsidR="00B93A77" w:rsidRPr="00D11ABB" w:rsidRDefault="00C4568B" w:rsidP="00A9343A">
      <w:pPr>
        <w:pStyle w:val="Heading2"/>
        <w:spacing w:before="0" w:after="12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ADDITIONAL WORK EXPERIENCE</w:t>
      </w:r>
      <w:r w:rsidR="00B93A77" w:rsidRPr="00D11ABB">
        <w:rPr>
          <w:sz w:val="22"/>
          <w:szCs w:val="22"/>
        </w:rPr>
        <w:tab/>
        <w:t xml:space="preserve"> </w:t>
      </w:r>
    </w:p>
    <w:p w14:paraId="6EC815E2" w14:textId="2FD36B9E" w:rsidR="00B93A77" w:rsidRPr="00D11ABB" w:rsidRDefault="00334EE0" w:rsidP="00A9343A">
      <w:pPr>
        <w:pStyle w:val="Heading3"/>
        <w:ind w:right="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 xml:space="preserve">Quarter Barrel Brewery &amp; Pub, </w:t>
      </w:r>
      <w:r w:rsidRPr="00D11ABB">
        <w:rPr>
          <w:b w:val="0"/>
          <w:sz w:val="22"/>
          <w:szCs w:val="22"/>
        </w:rPr>
        <w:t>Server, Oxford, OH</w:t>
      </w:r>
      <w:r w:rsidRPr="00D11ABB">
        <w:rPr>
          <w:b w:val="0"/>
          <w:sz w:val="22"/>
          <w:szCs w:val="22"/>
        </w:rPr>
        <w:tab/>
      </w:r>
      <w:r w:rsidRPr="00D11ABB">
        <w:rPr>
          <w:b w:val="0"/>
          <w:sz w:val="22"/>
          <w:szCs w:val="22"/>
        </w:rPr>
        <w:tab/>
      </w:r>
      <w:r w:rsidRPr="00D11ABB">
        <w:rPr>
          <w:b w:val="0"/>
          <w:sz w:val="22"/>
          <w:szCs w:val="22"/>
        </w:rPr>
        <w:tab/>
      </w:r>
      <w:r w:rsidRPr="00D11ABB">
        <w:rPr>
          <w:b w:val="0"/>
          <w:sz w:val="22"/>
          <w:szCs w:val="22"/>
        </w:rPr>
        <w:tab/>
      </w:r>
      <w:r w:rsidR="00D11ABB">
        <w:rPr>
          <w:b w:val="0"/>
          <w:sz w:val="22"/>
          <w:szCs w:val="22"/>
        </w:rPr>
        <w:t xml:space="preserve">      </w:t>
      </w:r>
      <w:r w:rsidR="003C4DD1" w:rsidRPr="00D11ABB">
        <w:rPr>
          <w:b w:val="0"/>
          <w:sz w:val="22"/>
          <w:szCs w:val="22"/>
        </w:rPr>
        <w:tab/>
      </w:r>
      <w:r w:rsidRPr="00D11ABB">
        <w:rPr>
          <w:sz w:val="22"/>
          <w:szCs w:val="22"/>
        </w:rPr>
        <w:t>August 2017-March 2018</w:t>
      </w:r>
    </w:p>
    <w:p w14:paraId="21C18E6C" w14:textId="3EC8D5C9" w:rsidR="00334EE0" w:rsidRPr="00D11ABB" w:rsidRDefault="00501984" w:rsidP="00A31F89">
      <w:pPr>
        <w:pStyle w:val="BodyText"/>
        <w:jc w:val="left"/>
        <w:rPr>
          <w:b/>
          <w:szCs w:val="22"/>
        </w:rPr>
      </w:pPr>
      <w:r w:rsidRPr="00D11ABB">
        <w:rPr>
          <w:b/>
          <w:szCs w:val="22"/>
        </w:rPr>
        <w:t xml:space="preserve">Matt the Millers Tavern, </w:t>
      </w:r>
      <w:r w:rsidRPr="00D11ABB">
        <w:rPr>
          <w:szCs w:val="22"/>
        </w:rPr>
        <w:t>Server, Columbus, OH</w:t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Pr="00D11ABB">
        <w:rPr>
          <w:szCs w:val="22"/>
        </w:rPr>
        <w:tab/>
      </w:r>
      <w:r w:rsidR="003C4DD1" w:rsidRPr="00D11ABB">
        <w:rPr>
          <w:szCs w:val="22"/>
        </w:rPr>
        <w:tab/>
      </w:r>
      <w:r w:rsidR="00D11ABB">
        <w:rPr>
          <w:szCs w:val="22"/>
        </w:rPr>
        <w:tab/>
        <w:t xml:space="preserve">    </w:t>
      </w:r>
      <w:r w:rsidR="003C4DD1" w:rsidRPr="00D11ABB">
        <w:rPr>
          <w:b/>
          <w:szCs w:val="22"/>
        </w:rPr>
        <w:t>May 2016-August 2017</w:t>
      </w:r>
      <w:r w:rsidRPr="00D11ABB">
        <w:rPr>
          <w:szCs w:val="22"/>
        </w:rPr>
        <w:br/>
      </w:r>
      <w:r w:rsidR="00A31F89" w:rsidRPr="00D11ABB">
        <w:rPr>
          <w:b/>
          <w:szCs w:val="22"/>
        </w:rPr>
        <w:t>Outback Steakhouse</w:t>
      </w:r>
      <w:r w:rsidR="00A31F89" w:rsidRPr="00D11ABB">
        <w:rPr>
          <w:szCs w:val="22"/>
        </w:rPr>
        <w:t>, Host and Takeaway Server, Columbus, OH</w:t>
      </w:r>
      <w:r w:rsidR="00A31F89" w:rsidRPr="00D11ABB">
        <w:rPr>
          <w:szCs w:val="22"/>
        </w:rPr>
        <w:tab/>
      </w:r>
      <w:r w:rsidR="00A31F89" w:rsidRPr="00D11ABB">
        <w:rPr>
          <w:szCs w:val="22"/>
        </w:rPr>
        <w:tab/>
      </w:r>
      <w:r w:rsidR="00A31F89" w:rsidRPr="00D11ABB">
        <w:rPr>
          <w:szCs w:val="22"/>
        </w:rPr>
        <w:tab/>
      </w:r>
      <w:r w:rsidR="003C4DD1" w:rsidRPr="00D11ABB">
        <w:rPr>
          <w:szCs w:val="22"/>
        </w:rPr>
        <w:tab/>
      </w:r>
      <w:r w:rsidR="00D11ABB">
        <w:rPr>
          <w:szCs w:val="22"/>
        </w:rPr>
        <w:tab/>
      </w:r>
      <w:r w:rsidR="00D11ABB">
        <w:rPr>
          <w:szCs w:val="22"/>
        </w:rPr>
        <w:tab/>
        <w:t xml:space="preserve">     </w:t>
      </w:r>
      <w:r w:rsidR="00A31F89" w:rsidRPr="00D11ABB">
        <w:rPr>
          <w:b/>
          <w:szCs w:val="22"/>
        </w:rPr>
        <w:t>March 2012-May 2014</w:t>
      </w:r>
    </w:p>
    <w:p w14:paraId="382FDFF2" w14:textId="77777777" w:rsidR="00585DD0" w:rsidRPr="00D11ABB" w:rsidRDefault="00AB4A0C" w:rsidP="00A9343A">
      <w:pPr>
        <w:pStyle w:val="Heading2"/>
        <w:spacing w:before="0" w:after="12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Publications</w:t>
      </w:r>
      <w:r w:rsidR="00B20CA7" w:rsidRPr="00D11ABB">
        <w:rPr>
          <w:sz w:val="22"/>
          <w:szCs w:val="22"/>
        </w:rPr>
        <w:t xml:space="preserve"> &amp; Awards</w:t>
      </w:r>
      <w:r w:rsidR="00585DD0" w:rsidRPr="00D11ABB">
        <w:rPr>
          <w:sz w:val="22"/>
          <w:szCs w:val="22"/>
        </w:rPr>
        <w:tab/>
        <w:t xml:space="preserve"> </w:t>
      </w:r>
    </w:p>
    <w:p w14:paraId="7A48557C" w14:textId="6E34ADAD" w:rsidR="00D11ABB" w:rsidRPr="00D11ABB" w:rsidRDefault="00D11ABB" w:rsidP="00A31F89">
      <w:pPr>
        <w:spacing w:before="3" w:line="250" w:lineRule="auto"/>
        <w:rPr>
          <w:i/>
          <w:color w:val="231F20"/>
          <w:szCs w:val="22"/>
        </w:rPr>
      </w:pPr>
      <w:r>
        <w:rPr>
          <w:b/>
          <w:color w:val="231F20"/>
          <w:szCs w:val="22"/>
        </w:rPr>
        <w:t xml:space="preserve">“of wanting the want where was,” </w:t>
      </w:r>
      <w:r>
        <w:rPr>
          <w:i/>
          <w:color w:val="231F20"/>
          <w:szCs w:val="22"/>
        </w:rPr>
        <w:t xml:space="preserve">Bomb Cyclone, </w:t>
      </w:r>
      <w:r w:rsidRPr="00D11ABB">
        <w:rPr>
          <w:color w:val="231F20"/>
          <w:szCs w:val="22"/>
        </w:rPr>
        <w:t>http://www.bomb-cyclone.com/kinsey_cantrell_2/</w:t>
      </w:r>
    </w:p>
    <w:p w14:paraId="04A3502B" w14:textId="6EC1D2F7" w:rsidR="003B3A77" w:rsidRPr="00D11ABB" w:rsidRDefault="008F6FC2" w:rsidP="00A31F89">
      <w:pPr>
        <w:spacing w:before="3" w:line="250" w:lineRule="auto"/>
        <w:rPr>
          <w:color w:val="231F20"/>
          <w:szCs w:val="22"/>
        </w:rPr>
      </w:pPr>
      <w:r w:rsidRPr="00D11ABB">
        <w:rPr>
          <w:b/>
          <w:color w:val="231F20"/>
          <w:szCs w:val="22"/>
        </w:rPr>
        <w:t xml:space="preserve">“sin of,” </w:t>
      </w:r>
      <w:r w:rsidR="003C70FA" w:rsidRPr="00D11ABB">
        <w:rPr>
          <w:i/>
          <w:color w:val="231F20"/>
          <w:szCs w:val="22"/>
        </w:rPr>
        <w:t>p</w:t>
      </w:r>
      <w:r w:rsidRPr="00D11ABB">
        <w:rPr>
          <w:i/>
          <w:color w:val="231F20"/>
          <w:szCs w:val="22"/>
        </w:rPr>
        <w:t>etrichor,</w:t>
      </w:r>
      <w:r w:rsidR="00B5103A" w:rsidRPr="00D11ABB">
        <w:rPr>
          <w:color w:val="231F20"/>
          <w:szCs w:val="22"/>
        </w:rPr>
        <w:t xml:space="preserve"> http://petrichormag.com/8-kinsey-cantrell/</w:t>
      </w:r>
    </w:p>
    <w:p w14:paraId="1A8CBDB3" w14:textId="296B341F" w:rsidR="003B3A77" w:rsidRPr="00D11ABB" w:rsidRDefault="008F6FC2" w:rsidP="00A31F89">
      <w:pPr>
        <w:spacing w:before="3" w:line="250" w:lineRule="auto"/>
        <w:rPr>
          <w:color w:val="231F20"/>
          <w:szCs w:val="22"/>
        </w:rPr>
      </w:pPr>
      <w:r w:rsidRPr="00D11ABB">
        <w:rPr>
          <w:b/>
          <w:color w:val="231F20"/>
          <w:szCs w:val="22"/>
        </w:rPr>
        <w:t>“we’ll probably do some testing,”</w:t>
      </w:r>
      <w:r w:rsidRPr="00D11ABB">
        <w:rPr>
          <w:color w:val="231F20"/>
          <w:szCs w:val="22"/>
        </w:rPr>
        <w:t xml:space="preserve"> </w:t>
      </w:r>
      <w:r w:rsidRPr="00D11ABB">
        <w:rPr>
          <w:i/>
          <w:color w:val="231F20"/>
          <w:szCs w:val="22"/>
        </w:rPr>
        <w:t>Rogue Agent Journal</w:t>
      </w:r>
      <w:r w:rsidRPr="00D11ABB">
        <w:rPr>
          <w:color w:val="231F20"/>
          <w:szCs w:val="22"/>
        </w:rPr>
        <w:t>,</w:t>
      </w:r>
      <w:r w:rsidR="00D11ABB">
        <w:rPr>
          <w:color w:val="231F20"/>
          <w:szCs w:val="22"/>
        </w:rPr>
        <w:t xml:space="preserve"> </w:t>
      </w:r>
      <w:r w:rsidR="003C4DD1" w:rsidRPr="00D11ABB">
        <w:rPr>
          <w:color w:val="231F20"/>
          <w:szCs w:val="22"/>
        </w:rPr>
        <w:t>http://www.rogueagentjournal.com/kcantrell</w:t>
      </w:r>
    </w:p>
    <w:p w14:paraId="6FD94639" w14:textId="4991C87D" w:rsidR="003B3A77" w:rsidRPr="00D11ABB" w:rsidRDefault="00A31F89" w:rsidP="00A31F89">
      <w:pPr>
        <w:spacing w:before="3" w:line="250" w:lineRule="auto"/>
        <w:rPr>
          <w:color w:val="231F20"/>
          <w:szCs w:val="22"/>
        </w:rPr>
      </w:pPr>
      <w:r w:rsidRPr="00D11ABB">
        <w:rPr>
          <w:b/>
          <w:color w:val="231F20"/>
          <w:szCs w:val="22"/>
        </w:rPr>
        <w:t>“am i quiet enough at this latitude,”</w:t>
      </w:r>
      <w:r w:rsidRPr="00D11ABB">
        <w:rPr>
          <w:color w:val="231F20"/>
          <w:szCs w:val="22"/>
        </w:rPr>
        <w:t xml:space="preserve"> </w:t>
      </w:r>
      <w:r w:rsidRPr="00D11ABB">
        <w:rPr>
          <w:i/>
          <w:color w:val="231F20"/>
          <w:szCs w:val="22"/>
        </w:rPr>
        <w:t>Datableed</w:t>
      </w:r>
      <w:r w:rsidR="003C70FA" w:rsidRPr="00D11ABB">
        <w:rPr>
          <w:color w:val="231F20"/>
          <w:szCs w:val="22"/>
        </w:rPr>
        <w:t>, https://www.datableedzine.com/kinsey-cantrell</w:t>
      </w:r>
    </w:p>
    <w:p w14:paraId="5BEF3291" w14:textId="3B160677" w:rsidR="003B3A77" w:rsidRPr="00D11ABB" w:rsidRDefault="00A31F89" w:rsidP="003C70FA">
      <w:pPr>
        <w:spacing w:before="3" w:line="250" w:lineRule="auto"/>
        <w:jc w:val="left"/>
        <w:rPr>
          <w:i/>
          <w:color w:val="231F20"/>
          <w:szCs w:val="22"/>
        </w:rPr>
      </w:pPr>
      <w:r w:rsidRPr="00D11ABB">
        <w:rPr>
          <w:b/>
          <w:color w:val="231F20"/>
          <w:szCs w:val="22"/>
        </w:rPr>
        <w:t>“excerpts from a postscript to a nervous breakdown,”</w:t>
      </w:r>
      <w:r w:rsidRPr="00D11ABB">
        <w:rPr>
          <w:color w:val="231F20"/>
          <w:szCs w:val="22"/>
        </w:rPr>
        <w:t xml:space="preserve"> </w:t>
      </w:r>
      <w:r w:rsidRPr="00D11ABB">
        <w:rPr>
          <w:i/>
          <w:color w:val="231F20"/>
          <w:szCs w:val="22"/>
        </w:rPr>
        <w:t>New Delta Review</w:t>
      </w:r>
      <w:r w:rsidR="003C70FA" w:rsidRPr="00D11ABB">
        <w:rPr>
          <w:i/>
          <w:color w:val="231F20"/>
          <w:szCs w:val="22"/>
        </w:rPr>
        <w:t>,</w:t>
      </w:r>
      <w:r w:rsidR="00D11ABB">
        <w:rPr>
          <w:i/>
          <w:color w:val="231F20"/>
          <w:szCs w:val="22"/>
        </w:rPr>
        <w:t xml:space="preserve"> </w:t>
      </w:r>
      <w:hyperlink r:id="rId8" w:history="1">
        <w:r w:rsidR="00D11ABB" w:rsidRPr="007D4EB4">
          <w:rPr>
            <w:rStyle w:val="Hyperlink"/>
            <w:szCs w:val="22"/>
          </w:rPr>
          <w:t>http://ndrmag.org/poetry/2017/12/excerpts-from-a-postscript-to-a-nervous-breakdown/</w:t>
        </w:r>
      </w:hyperlink>
      <w:r w:rsidR="00D11ABB">
        <w:rPr>
          <w:color w:val="231F20"/>
          <w:szCs w:val="22"/>
        </w:rPr>
        <w:t>, nominated for Pushcart Prize</w:t>
      </w:r>
    </w:p>
    <w:p w14:paraId="00A459F4" w14:textId="5730D9C6" w:rsidR="00A31F89" w:rsidRPr="00D11ABB" w:rsidRDefault="00661041" w:rsidP="00A31F89">
      <w:pPr>
        <w:spacing w:before="3" w:line="250" w:lineRule="auto"/>
        <w:rPr>
          <w:color w:val="231F20"/>
          <w:szCs w:val="22"/>
        </w:rPr>
      </w:pPr>
      <w:r w:rsidRPr="00D11ABB">
        <w:rPr>
          <w:b/>
          <w:color w:val="231F20"/>
          <w:szCs w:val="22"/>
        </w:rPr>
        <w:t>“the loneliness intermissions,”</w:t>
      </w:r>
      <w:r w:rsidRPr="00D11ABB">
        <w:rPr>
          <w:color w:val="231F20"/>
          <w:szCs w:val="22"/>
        </w:rPr>
        <w:t xml:space="preserve"> </w:t>
      </w:r>
      <w:r w:rsidRPr="00D11ABB">
        <w:rPr>
          <w:i/>
          <w:color w:val="231F20"/>
          <w:szCs w:val="22"/>
        </w:rPr>
        <w:t xml:space="preserve">Rabbit Catastrophe </w:t>
      </w:r>
      <w:r w:rsidR="008F6FC2" w:rsidRPr="00D11ABB">
        <w:rPr>
          <w:i/>
          <w:color w:val="231F20"/>
          <w:szCs w:val="22"/>
        </w:rPr>
        <w:t>Review,</w:t>
      </w:r>
      <w:r w:rsidR="003C70FA" w:rsidRPr="00D11ABB">
        <w:rPr>
          <w:color w:val="231F20"/>
          <w:szCs w:val="22"/>
        </w:rPr>
        <w:t xml:space="preserve"> print,</w:t>
      </w:r>
      <w:r w:rsidR="008F6FC2" w:rsidRPr="00D11ABB">
        <w:rPr>
          <w:i/>
          <w:color w:val="231F20"/>
          <w:szCs w:val="22"/>
        </w:rPr>
        <w:t xml:space="preserve"> </w:t>
      </w:r>
      <w:r w:rsidR="008F6FC2" w:rsidRPr="00D11ABB">
        <w:rPr>
          <w:color w:val="231F20"/>
          <w:szCs w:val="22"/>
        </w:rPr>
        <w:t>nominated for Pushcart Prize</w:t>
      </w:r>
    </w:p>
    <w:p w14:paraId="181FB9A4" w14:textId="77777777" w:rsidR="00661041" w:rsidRPr="00D11ABB" w:rsidRDefault="00661041" w:rsidP="00A31F89">
      <w:pPr>
        <w:spacing w:before="3" w:line="250" w:lineRule="auto"/>
        <w:rPr>
          <w:color w:val="231F20"/>
          <w:szCs w:val="22"/>
        </w:rPr>
      </w:pPr>
    </w:p>
    <w:p w14:paraId="261BF317" w14:textId="77777777" w:rsidR="00110C8B" w:rsidRPr="00D11ABB" w:rsidRDefault="00B20CA7" w:rsidP="00A9343A">
      <w:pPr>
        <w:pStyle w:val="Heading2"/>
        <w:spacing w:before="0" w:after="120"/>
        <w:jc w:val="left"/>
        <w:rPr>
          <w:sz w:val="22"/>
          <w:szCs w:val="22"/>
        </w:rPr>
      </w:pPr>
      <w:r w:rsidRPr="00D11ABB">
        <w:rPr>
          <w:sz w:val="22"/>
          <w:szCs w:val="22"/>
        </w:rPr>
        <w:t>additional information</w:t>
      </w:r>
      <w:r w:rsidR="00110C8B" w:rsidRPr="00D11ABB">
        <w:rPr>
          <w:sz w:val="22"/>
          <w:szCs w:val="22"/>
        </w:rPr>
        <w:tab/>
        <w:t xml:space="preserve"> </w:t>
      </w:r>
    </w:p>
    <w:p w14:paraId="19499020" w14:textId="1B23CFE5" w:rsidR="009B0DA8" w:rsidRPr="00D11ABB" w:rsidRDefault="00661041" w:rsidP="00A9343A">
      <w:pPr>
        <w:pStyle w:val="Normal1"/>
        <w:tabs>
          <w:tab w:val="left" w:pos="990"/>
        </w:tabs>
        <w:contextualSpacing/>
        <w:rPr>
          <w:rFonts w:ascii="Garamond" w:eastAsia="Times New Roman" w:hAnsi="Garamond" w:cs="Times New Roman"/>
          <w:sz w:val="22"/>
          <w:szCs w:val="22"/>
        </w:rPr>
      </w:pPr>
      <w:r w:rsidRPr="00D11ABB">
        <w:rPr>
          <w:rFonts w:ascii="Garamond" w:eastAsia="Times New Roman" w:hAnsi="Garamond" w:cs="Times New Roman"/>
          <w:b/>
          <w:sz w:val="22"/>
          <w:szCs w:val="22"/>
        </w:rPr>
        <w:t>Computer Skills</w:t>
      </w:r>
      <w:r w:rsidR="00303466" w:rsidRPr="00D11ABB">
        <w:rPr>
          <w:rFonts w:ascii="Garamond" w:eastAsia="Times New Roman" w:hAnsi="Garamond" w:cs="Times New Roman"/>
          <w:b/>
          <w:sz w:val="22"/>
          <w:szCs w:val="22"/>
        </w:rPr>
        <w:t>,</w:t>
      </w:r>
      <w:r w:rsidRPr="00D11ABB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D11ABB">
        <w:rPr>
          <w:rFonts w:ascii="Garamond" w:eastAsia="Times New Roman" w:hAnsi="Garamond" w:cs="Times New Roman"/>
          <w:sz w:val="22"/>
          <w:szCs w:val="22"/>
        </w:rPr>
        <w:t>Microsoft Office, Google Drive, Basic HTML Skills,</w:t>
      </w:r>
      <w:r w:rsidR="00303466" w:rsidRPr="00D11ABB">
        <w:rPr>
          <w:rFonts w:ascii="Garamond" w:eastAsia="Times New Roman" w:hAnsi="Garamond" w:cs="Times New Roman"/>
          <w:sz w:val="22"/>
          <w:szCs w:val="22"/>
        </w:rPr>
        <w:t xml:space="preserve"> Adobe</w:t>
      </w:r>
      <w:r w:rsidRPr="00D11ABB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021D91" w:rsidRPr="00D11ABB">
        <w:rPr>
          <w:rFonts w:ascii="Garamond" w:eastAsia="Times New Roman" w:hAnsi="Garamond" w:cs="Times New Roman"/>
          <w:sz w:val="22"/>
          <w:szCs w:val="22"/>
        </w:rPr>
        <w:t>Creative Cloud</w:t>
      </w:r>
      <w:r w:rsidR="00B5103A" w:rsidRPr="00D11ABB">
        <w:rPr>
          <w:rFonts w:ascii="Garamond" w:eastAsia="Times New Roman" w:hAnsi="Garamond" w:cs="Times New Roman"/>
          <w:sz w:val="22"/>
          <w:szCs w:val="22"/>
        </w:rPr>
        <w:t>, WordPress</w:t>
      </w:r>
      <w:r w:rsidR="00D11ABB">
        <w:rPr>
          <w:rFonts w:ascii="Garamond" w:eastAsia="Times New Roman" w:hAnsi="Garamond" w:cs="Times New Roman"/>
          <w:sz w:val="22"/>
          <w:szCs w:val="22"/>
        </w:rPr>
        <w:t xml:space="preserve">, Squarespace, </w:t>
      </w:r>
      <w:proofErr w:type="spellStart"/>
      <w:r w:rsidR="00D11ABB">
        <w:rPr>
          <w:rFonts w:ascii="Garamond" w:eastAsia="Times New Roman" w:hAnsi="Garamond" w:cs="Times New Roman"/>
          <w:sz w:val="22"/>
          <w:szCs w:val="22"/>
        </w:rPr>
        <w:t>Submittable</w:t>
      </w:r>
      <w:proofErr w:type="spellEnd"/>
    </w:p>
    <w:p w14:paraId="01F9DF5B" w14:textId="3010489C" w:rsidR="00661041" w:rsidRPr="00D11ABB" w:rsidRDefault="00661041" w:rsidP="00A9343A">
      <w:pPr>
        <w:pStyle w:val="Normal1"/>
        <w:tabs>
          <w:tab w:val="left" w:pos="990"/>
        </w:tabs>
        <w:contextualSpacing/>
        <w:rPr>
          <w:rFonts w:ascii="Garamond" w:hAnsi="Garamond"/>
          <w:sz w:val="22"/>
          <w:szCs w:val="22"/>
        </w:rPr>
      </w:pPr>
      <w:r w:rsidRPr="00D11ABB">
        <w:rPr>
          <w:rFonts w:ascii="Garamond" w:hAnsi="Garamond"/>
          <w:b/>
          <w:sz w:val="22"/>
          <w:szCs w:val="22"/>
        </w:rPr>
        <w:t>Language Skills</w:t>
      </w:r>
      <w:r w:rsidR="00303466" w:rsidRPr="00D11ABB">
        <w:rPr>
          <w:rFonts w:ascii="Garamond" w:hAnsi="Garamond"/>
          <w:b/>
          <w:sz w:val="22"/>
          <w:szCs w:val="22"/>
        </w:rPr>
        <w:t>,</w:t>
      </w:r>
      <w:r w:rsidRPr="00D11ABB">
        <w:rPr>
          <w:rFonts w:ascii="Garamond" w:hAnsi="Garamond"/>
          <w:b/>
          <w:sz w:val="22"/>
          <w:szCs w:val="22"/>
        </w:rPr>
        <w:t xml:space="preserve"> </w:t>
      </w:r>
      <w:r w:rsidRPr="00D11ABB">
        <w:rPr>
          <w:rFonts w:ascii="Garamond" w:hAnsi="Garamond"/>
          <w:sz w:val="22"/>
          <w:szCs w:val="22"/>
        </w:rPr>
        <w:t>Intermediate Italian, Basic Spanish</w:t>
      </w:r>
      <w:r w:rsidR="00D11ABB">
        <w:rPr>
          <w:rFonts w:ascii="Garamond" w:hAnsi="Garamond"/>
          <w:sz w:val="22"/>
          <w:szCs w:val="22"/>
        </w:rPr>
        <w:t>, Basic French</w:t>
      </w:r>
    </w:p>
    <w:p w14:paraId="67308717" w14:textId="7B51E088" w:rsidR="00661041" w:rsidRPr="00D11ABB" w:rsidRDefault="00661041" w:rsidP="00A9343A">
      <w:pPr>
        <w:pStyle w:val="Normal1"/>
        <w:tabs>
          <w:tab w:val="left" w:pos="990"/>
        </w:tabs>
        <w:contextualSpacing/>
        <w:rPr>
          <w:rFonts w:ascii="Garamond" w:hAnsi="Garamond"/>
          <w:sz w:val="22"/>
          <w:szCs w:val="22"/>
        </w:rPr>
      </w:pPr>
      <w:r w:rsidRPr="00D11ABB">
        <w:rPr>
          <w:rFonts w:ascii="Garamond" w:hAnsi="Garamond"/>
          <w:sz w:val="22"/>
          <w:szCs w:val="22"/>
        </w:rPr>
        <w:t>Has visited 20 countries and 26 U.S. States</w:t>
      </w:r>
    </w:p>
    <w:sectPr w:rsidR="00661041" w:rsidRPr="00D11ABB" w:rsidSect="002C0F68">
      <w:headerReference w:type="default" r:id="rId9"/>
      <w:footerReference w:type="default" r:id="rId10"/>
      <w:pgSz w:w="12240" w:h="15840" w:code="1"/>
      <w:pgMar w:top="562" w:right="1080" w:bottom="562" w:left="1080" w:header="56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D4CE" w14:textId="77777777" w:rsidR="00057A38" w:rsidRDefault="00057A38">
      <w:r>
        <w:separator/>
      </w:r>
    </w:p>
  </w:endnote>
  <w:endnote w:type="continuationSeparator" w:id="0">
    <w:p w14:paraId="2713EA47" w14:textId="77777777" w:rsidR="00057A38" w:rsidRDefault="00057A38">
      <w:r>
        <w:continuationSeparator/>
      </w:r>
    </w:p>
  </w:endnote>
  <w:endnote w:type="continuationNotice" w:id="1">
    <w:p w14:paraId="67529F03" w14:textId="77777777" w:rsidR="00057A38" w:rsidRDefault="00057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MS Mincho"/>
    <w:charset w:val="80"/>
    <w:family w:val="auto"/>
    <w:pitch w:val="variable"/>
  </w:font>
  <w:font w:name="HG Mincho Light J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36C2" w14:textId="77777777" w:rsidR="00D701EE" w:rsidRDefault="00D701EE" w:rsidP="0057506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F680" w14:textId="77777777" w:rsidR="00057A38" w:rsidRDefault="00057A38">
      <w:r>
        <w:separator/>
      </w:r>
    </w:p>
  </w:footnote>
  <w:footnote w:type="continuationSeparator" w:id="0">
    <w:p w14:paraId="6E294664" w14:textId="77777777" w:rsidR="00057A38" w:rsidRDefault="00057A38">
      <w:r>
        <w:continuationSeparator/>
      </w:r>
    </w:p>
  </w:footnote>
  <w:footnote w:type="continuationNotice" w:id="1">
    <w:p w14:paraId="48F2A162" w14:textId="77777777" w:rsidR="00057A38" w:rsidRDefault="00057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7751" w14:textId="354720CC" w:rsidR="00D701EE" w:rsidRPr="006042E5" w:rsidRDefault="00C4568B" w:rsidP="00BF67DE">
    <w:pPr>
      <w:pStyle w:val="Name"/>
      <w:pBdr>
        <w:bottom w:val="single" w:sz="4" w:space="0" w:color="auto"/>
      </w:pBdr>
      <w:tabs>
        <w:tab w:val="left" w:pos="1125"/>
      </w:tabs>
      <w:spacing w:after="0" w:line="240" w:lineRule="auto"/>
      <w:rPr>
        <w:sz w:val="40"/>
        <w:szCs w:val="16"/>
      </w:rPr>
    </w:pPr>
    <w:r>
      <w:rPr>
        <w:sz w:val="40"/>
      </w:rPr>
      <w:t>Kinsey Cantrell</w:t>
    </w:r>
  </w:p>
  <w:p w14:paraId="63EC4A9F" w14:textId="526A0EB0" w:rsidR="00D701EE" w:rsidRDefault="00B645EE" w:rsidP="00B645EE">
    <w:pPr>
      <w:pStyle w:val="Address2"/>
      <w:framePr w:w="0" w:hRule="auto" w:wrap="auto" w:vAnchor="margin" w:hAnchor="text" w:xAlign="left" w:yAlign="inline"/>
      <w:pBdr>
        <w:top w:val="single" w:sz="4" w:space="1" w:color="auto"/>
      </w:pBdr>
      <w:spacing w:line="240" w:lineRule="auto"/>
      <w:ind w:left="360" w:firstLine="360"/>
      <w:jc w:val="left"/>
      <w:rPr>
        <w:caps w:val="0"/>
        <w:sz w:val="18"/>
        <w:szCs w:val="18"/>
      </w:rPr>
    </w:pPr>
    <w:r>
      <w:rPr>
        <w:caps w:val="0"/>
        <w:sz w:val="18"/>
        <w:szCs w:val="18"/>
      </w:rPr>
      <w:t>623 Halsey Street, Apt 7</w:t>
    </w:r>
    <w:r w:rsidR="00637384">
      <w:rPr>
        <w:caps w:val="0"/>
        <w:sz w:val="18"/>
        <w:szCs w:val="18"/>
      </w:rPr>
      <w:t>,</w:t>
    </w:r>
    <w:r w:rsidR="00C4568B">
      <w:rPr>
        <w:caps w:val="0"/>
        <w:sz w:val="18"/>
        <w:szCs w:val="18"/>
      </w:rPr>
      <w:t xml:space="preserve"> </w:t>
    </w:r>
    <w:r w:rsidR="00637384">
      <w:rPr>
        <w:caps w:val="0"/>
        <w:sz w:val="18"/>
        <w:szCs w:val="18"/>
      </w:rPr>
      <w:t>Brooklyn</w:t>
    </w:r>
    <w:r w:rsidR="00C4568B" w:rsidRPr="00C4568B">
      <w:rPr>
        <w:caps w:val="0"/>
        <w:sz w:val="18"/>
        <w:szCs w:val="18"/>
      </w:rPr>
      <w:t xml:space="preserve">, NY </w:t>
    </w:r>
    <w:r w:rsidR="00637384">
      <w:rPr>
        <w:caps w:val="0"/>
        <w:sz w:val="18"/>
        <w:szCs w:val="18"/>
      </w:rPr>
      <w:t>112</w:t>
    </w:r>
    <w:r>
      <w:rPr>
        <w:caps w:val="0"/>
        <w:sz w:val="18"/>
        <w:szCs w:val="18"/>
      </w:rPr>
      <w:t>33</w:t>
    </w:r>
    <w:r w:rsidR="00C4568B">
      <w:rPr>
        <w:caps w:val="0"/>
        <w:sz w:val="18"/>
        <w:szCs w:val="18"/>
      </w:rPr>
      <w:t xml:space="preserve"> • kinsey.cantrell@gmail.com</w:t>
    </w:r>
    <w:r w:rsidR="00D701EE">
      <w:rPr>
        <w:caps w:val="0"/>
        <w:sz w:val="18"/>
        <w:szCs w:val="18"/>
      </w:rPr>
      <w:t xml:space="preserve"> • </w:t>
    </w:r>
    <w:r w:rsidR="00C4568B">
      <w:rPr>
        <w:caps w:val="0"/>
        <w:sz w:val="18"/>
        <w:szCs w:val="18"/>
      </w:rPr>
      <w:t>614.572.9623</w:t>
    </w:r>
  </w:p>
  <w:p w14:paraId="7AF79AB0" w14:textId="77777777" w:rsidR="00D701EE" w:rsidRPr="006042E5" w:rsidRDefault="00D701EE" w:rsidP="00E8409F">
    <w:pPr>
      <w:pStyle w:val="Address2"/>
      <w:framePr w:w="0" w:hRule="auto" w:wrap="auto" w:vAnchor="margin" w:hAnchor="text" w:xAlign="left" w:yAlign="inline"/>
      <w:pBdr>
        <w:top w:val="single" w:sz="4" w:space="1" w:color="auto"/>
      </w:pBdr>
      <w:spacing w:line="240" w:lineRule="auto"/>
      <w:jc w:val="left"/>
      <w:rPr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920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66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161018"/>
    <w:multiLevelType w:val="multilevel"/>
    <w:tmpl w:val="358A7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0E684BF2"/>
    <w:multiLevelType w:val="hybridMultilevel"/>
    <w:tmpl w:val="B00A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FF8"/>
    <w:multiLevelType w:val="hybridMultilevel"/>
    <w:tmpl w:val="EC0C3D0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5515"/>
    <w:multiLevelType w:val="hybridMultilevel"/>
    <w:tmpl w:val="4A08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35AB"/>
    <w:multiLevelType w:val="hybridMultilevel"/>
    <w:tmpl w:val="64F6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244E"/>
    <w:multiLevelType w:val="hybridMultilevel"/>
    <w:tmpl w:val="0E7CF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5ECD"/>
    <w:multiLevelType w:val="hybridMultilevel"/>
    <w:tmpl w:val="5E9AC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863A5"/>
    <w:multiLevelType w:val="multilevel"/>
    <w:tmpl w:val="E9040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60202"/>
    <w:multiLevelType w:val="hybridMultilevel"/>
    <w:tmpl w:val="5132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C403F"/>
    <w:multiLevelType w:val="multilevel"/>
    <w:tmpl w:val="E47023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A456FBE"/>
    <w:multiLevelType w:val="hybridMultilevel"/>
    <w:tmpl w:val="2E8E4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460D1D"/>
    <w:multiLevelType w:val="hybridMultilevel"/>
    <w:tmpl w:val="4F946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2DC"/>
    <w:multiLevelType w:val="hybridMultilevel"/>
    <w:tmpl w:val="CFF685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761E2"/>
    <w:multiLevelType w:val="hybridMultilevel"/>
    <w:tmpl w:val="EC0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36C48"/>
    <w:multiLevelType w:val="hybridMultilevel"/>
    <w:tmpl w:val="86E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44A2"/>
    <w:multiLevelType w:val="multilevel"/>
    <w:tmpl w:val="9A4A9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3D2416"/>
    <w:multiLevelType w:val="hybridMultilevel"/>
    <w:tmpl w:val="39D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704B1"/>
    <w:multiLevelType w:val="multilevel"/>
    <w:tmpl w:val="79ECD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C20189C"/>
    <w:multiLevelType w:val="multilevel"/>
    <w:tmpl w:val="AECC5D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num w:numId="1">
    <w:abstractNumId w:val="2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21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16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22"/>
  </w:num>
  <w:num w:numId="16">
    <w:abstractNumId w:val="24"/>
  </w:num>
  <w:num w:numId="17">
    <w:abstractNumId w:val="19"/>
  </w:num>
  <w:num w:numId="18">
    <w:abstractNumId w:val="8"/>
  </w:num>
  <w:num w:numId="19">
    <w:abstractNumId w:val="23"/>
  </w:num>
  <w:num w:numId="20">
    <w:abstractNumId w:val="12"/>
  </w:num>
  <w:num w:numId="21">
    <w:abstractNumId w:val="6"/>
  </w:num>
  <w:num w:numId="22">
    <w:abstractNumId w:val="15"/>
  </w:num>
  <w:num w:numId="23">
    <w:abstractNumId w:val="7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8" w:dllVersion="513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78"/>
    <w:rsid w:val="00006B4F"/>
    <w:rsid w:val="00013414"/>
    <w:rsid w:val="000139F0"/>
    <w:rsid w:val="00015F86"/>
    <w:rsid w:val="00017A0D"/>
    <w:rsid w:val="00020064"/>
    <w:rsid w:val="00021D91"/>
    <w:rsid w:val="00022383"/>
    <w:rsid w:val="000224AE"/>
    <w:rsid w:val="00026083"/>
    <w:rsid w:val="00026115"/>
    <w:rsid w:val="000263CA"/>
    <w:rsid w:val="00031A80"/>
    <w:rsid w:val="0004036C"/>
    <w:rsid w:val="00041D67"/>
    <w:rsid w:val="000427C2"/>
    <w:rsid w:val="00044DF0"/>
    <w:rsid w:val="0004785D"/>
    <w:rsid w:val="0005175F"/>
    <w:rsid w:val="00052058"/>
    <w:rsid w:val="00053CCB"/>
    <w:rsid w:val="000564BA"/>
    <w:rsid w:val="00057A38"/>
    <w:rsid w:val="00060857"/>
    <w:rsid w:val="000636E7"/>
    <w:rsid w:val="00072477"/>
    <w:rsid w:val="00076DC9"/>
    <w:rsid w:val="0007754B"/>
    <w:rsid w:val="000A022A"/>
    <w:rsid w:val="000A5020"/>
    <w:rsid w:val="000A6B99"/>
    <w:rsid w:val="000A762F"/>
    <w:rsid w:val="000B16E3"/>
    <w:rsid w:val="000C131C"/>
    <w:rsid w:val="000C1751"/>
    <w:rsid w:val="000C4F37"/>
    <w:rsid w:val="000C5365"/>
    <w:rsid w:val="000C704F"/>
    <w:rsid w:val="000C75B6"/>
    <w:rsid w:val="000C766F"/>
    <w:rsid w:val="000D3082"/>
    <w:rsid w:val="000E0D81"/>
    <w:rsid w:val="000E123B"/>
    <w:rsid w:val="000E66EB"/>
    <w:rsid w:val="000F2B12"/>
    <w:rsid w:val="000F2D76"/>
    <w:rsid w:val="000F38C8"/>
    <w:rsid w:val="000F3A08"/>
    <w:rsid w:val="000F3A6B"/>
    <w:rsid w:val="000F5555"/>
    <w:rsid w:val="0010102B"/>
    <w:rsid w:val="0010109C"/>
    <w:rsid w:val="0010440B"/>
    <w:rsid w:val="0010507E"/>
    <w:rsid w:val="00110C8B"/>
    <w:rsid w:val="00117F08"/>
    <w:rsid w:val="0012369A"/>
    <w:rsid w:val="00123E8E"/>
    <w:rsid w:val="0012524B"/>
    <w:rsid w:val="00125CE0"/>
    <w:rsid w:val="001268C2"/>
    <w:rsid w:val="001270FE"/>
    <w:rsid w:val="0012782C"/>
    <w:rsid w:val="00130F97"/>
    <w:rsid w:val="00131456"/>
    <w:rsid w:val="00132D99"/>
    <w:rsid w:val="00133C6A"/>
    <w:rsid w:val="00141E30"/>
    <w:rsid w:val="0015033A"/>
    <w:rsid w:val="00151E27"/>
    <w:rsid w:val="001529A3"/>
    <w:rsid w:val="00155D26"/>
    <w:rsid w:val="00156B8B"/>
    <w:rsid w:val="00161C03"/>
    <w:rsid w:val="001632F1"/>
    <w:rsid w:val="00170FD2"/>
    <w:rsid w:val="00172794"/>
    <w:rsid w:val="001732F1"/>
    <w:rsid w:val="00173950"/>
    <w:rsid w:val="00181E14"/>
    <w:rsid w:val="001832A5"/>
    <w:rsid w:val="00186C47"/>
    <w:rsid w:val="00197B7B"/>
    <w:rsid w:val="001A15F0"/>
    <w:rsid w:val="001A2424"/>
    <w:rsid w:val="001B1005"/>
    <w:rsid w:val="001B1364"/>
    <w:rsid w:val="001B3945"/>
    <w:rsid w:val="001B5526"/>
    <w:rsid w:val="001B6215"/>
    <w:rsid w:val="001B6498"/>
    <w:rsid w:val="001C6514"/>
    <w:rsid w:val="001D0408"/>
    <w:rsid w:val="001D0AEA"/>
    <w:rsid w:val="001D1E8B"/>
    <w:rsid w:val="001D2606"/>
    <w:rsid w:val="001D2EC7"/>
    <w:rsid w:val="001D7710"/>
    <w:rsid w:val="001E087E"/>
    <w:rsid w:val="001E1D11"/>
    <w:rsid w:val="001E4338"/>
    <w:rsid w:val="001E58A9"/>
    <w:rsid w:val="001E7528"/>
    <w:rsid w:val="00205156"/>
    <w:rsid w:val="002066E9"/>
    <w:rsid w:val="0021140B"/>
    <w:rsid w:val="0021243C"/>
    <w:rsid w:val="00222412"/>
    <w:rsid w:val="002241A7"/>
    <w:rsid w:val="002265B2"/>
    <w:rsid w:val="00227A70"/>
    <w:rsid w:val="00230A79"/>
    <w:rsid w:val="00231432"/>
    <w:rsid w:val="002320A9"/>
    <w:rsid w:val="00232B2F"/>
    <w:rsid w:val="00235BEF"/>
    <w:rsid w:val="00236BE5"/>
    <w:rsid w:val="00241C71"/>
    <w:rsid w:val="00247716"/>
    <w:rsid w:val="002520EC"/>
    <w:rsid w:val="002606B6"/>
    <w:rsid w:val="0026124F"/>
    <w:rsid w:val="00261AB2"/>
    <w:rsid w:val="002627FB"/>
    <w:rsid w:val="00270DD3"/>
    <w:rsid w:val="00273148"/>
    <w:rsid w:val="0027350E"/>
    <w:rsid w:val="0027696A"/>
    <w:rsid w:val="002827F0"/>
    <w:rsid w:val="00283A8B"/>
    <w:rsid w:val="00286025"/>
    <w:rsid w:val="00286608"/>
    <w:rsid w:val="00290BD9"/>
    <w:rsid w:val="00293BAF"/>
    <w:rsid w:val="002A263D"/>
    <w:rsid w:val="002A6F09"/>
    <w:rsid w:val="002B2541"/>
    <w:rsid w:val="002B28A6"/>
    <w:rsid w:val="002B4E4E"/>
    <w:rsid w:val="002B5327"/>
    <w:rsid w:val="002C0F68"/>
    <w:rsid w:val="002C1D7A"/>
    <w:rsid w:val="002C2090"/>
    <w:rsid w:val="002C42E4"/>
    <w:rsid w:val="002C46B5"/>
    <w:rsid w:val="002D2E97"/>
    <w:rsid w:val="002D35A4"/>
    <w:rsid w:val="002D43D0"/>
    <w:rsid w:val="002D7866"/>
    <w:rsid w:val="002E0134"/>
    <w:rsid w:val="002E0ED4"/>
    <w:rsid w:val="002E1BB8"/>
    <w:rsid w:val="002E1D54"/>
    <w:rsid w:val="002E7009"/>
    <w:rsid w:val="002F05F7"/>
    <w:rsid w:val="002F54EE"/>
    <w:rsid w:val="00303466"/>
    <w:rsid w:val="003056DC"/>
    <w:rsid w:val="00307180"/>
    <w:rsid w:val="00312DD3"/>
    <w:rsid w:val="00312F1F"/>
    <w:rsid w:val="003132B3"/>
    <w:rsid w:val="00314AD0"/>
    <w:rsid w:val="00316BC0"/>
    <w:rsid w:val="0032065F"/>
    <w:rsid w:val="00320867"/>
    <w:rsid w:val="003208D6"/>
    <w:rsid w:val="00321756"/>
    <w:rsid w:val="003236E1"/>
    <w:rsid w:val="00323C51"/>
    <w:rsid w:val="00325292"/>
    <w:rsid w:val="00327010"/>
    <w:rsid w:val="003343EA"/>
    <w:rsid w:val="00334EE0"/>
    <w:rsid w:val="003407BB"/>
    <w:rsid w:val="00340EC4"/>
    <w:rsid w:val="00352E0A"/>
    <w:rsid w:val="00356D50"/>
    <w:rsid w:val="00360A5B"/>
    <w:rsid w:val="00360B6B"/>
    <w:rsid w:val="0036139B"/>
    <w:rsid w:val="00361976"/>
    <w:rsid w:val="003655DE"/>
    <w:rsid w:val="00365D10"/>
    <w:rsid w:val="00365DB9"/>
    <w:rsid w:val="00370593"/>
    <w:rsid w:val="003709B0"/>
    <w:rsid w:val="0037359B"/>
    <w:rsid w:val="0037528B"/>
    <w:rsid w:val="003753BD"/>
    <w:rsid w:val="00376C33"/>
    <w:rsid w:val="00377AB0"/>
    <w:rsid w:val="00382D6A"/>
    <w:rsid w:val="00383E72"/>
    <w:rsid w:val="00387DF3"/>
    <w:rsid w:val="00391D32"/>
    <w:rsid w:val="003920A7"/>
    <w:rsid w:val="00395735"/>
    <w:rsid w:val="00396066"/>
    <w:rsid w:val="003A1657"/>
    <w:rsid w:val="003A3146"/>
    <w:rsid w:val="003A4D99"/>
    <w:rsid w:val="003A5C28"/>
    <w:rsid w:val="003A6924"/>
    <w:rsid w:val="003A6C94"/>
    <w:rsid w:val="003A7DD5"/>
    <w:rsid w:val="003B35A6"/>
    <w:rsid w:val="003B3A77"/>
    <w:rsid w:val="003C03B8"/>
    <w:rsid w:val="003C0E1A"/>
    <w:rsid w:val="003C1EA3"/>
    <w:rsid w:val="003C4DD1"/>
    <w:rsid w:val="003C577B"/>
    <w:rsid w:val="003C5E9A"/>
    <w:rsid w:val="003C70FA"/>
    <w:rsid w:val="003D0A76"/>
    <w:rsid w:val="003E4815"/>
    <w:rsid w:val="003F0449"/>
    <w:rsid w:val="003F2EB3"/>
    <w:rsid w:val="003F3084"/>
    <w:rsid w:val="003F4FA0"/>
    <w:rsid w:val="003F710F"/>
    <w:rsid w:val="00400324"/>
    <w:rsid w:val="004027DA"/>
    <w:rsid w:val="00402B50"/>
    <w:rsid w:val="00402F73"/>
    <w:rsid w:val="004050C8"/>
    <w:rsid w:val="0041276C"/>
    <w:rsid w:val="00412A35"/>
    <w:rsid w:val="004157D7"/>
    <w:rsid w:val="004229A8"/>
    <w:rsid w:val="00441361"/>
    <w:rsid w:val="004432C6"/>
    <w:rsid w:val="00443AE3"/>
    <w:rsid w:val="0044476A"/>
    <w:rsid w:val="00445A02"/>
    <w:rsid w:val="00446687"/>
    <w:rsid w:val="00446E90"/>
    <w:rsid w:val="004500EE"/>
    <w:rsid w:val="00450AFA"/>
    <w:rsid w:val="00452068"/>
    <w:rsid w:val="00454A5E"/>
    <w:rsid w:val="00465B5D"/>
    <w:rsid w:val="00466404"/>
    <w:rsid w:val="00467E36"/>
    <w:rsid w:val="00472986"/>
    <w:rsid w:val="00473DDD"/>
    <w:rsid w:val="00473E41"/>
    <w:rsid w:val="00474EE6"/>
    <w:rsid w:val="004763B6"/>
    <w:rsid w:val="0047646E"/>
    <w:rsid w:val="004767E3"/>
    <w:rsid w:val="00485002"/>
    <w:rsid w:val="004908A9"/>
    <w:rsid w:val="0049784E"/>
    <w:rsid w:val="004A5DB2"/>
    <w:rsid w:val="004B2797"/>
    <w:rsid w:val="004B40E8"/>
    <w:rsid w:val="004D0DFE"/>
    <w:rsid w:val="004D22CD"/>
    <w:rsid w:val="004D2530"/>
    <w:rsid w:val="004D326F"/>
    <w:rsid w:val="004D3B12"/>
    <w:rsid w:val="004D5B1F"/>
    <w:rsid w:val="004D6C05"/>
    <w:rsid w:val="004E0744"/>
    <w:rsid w:val="004E0ACF"/>
    <w:rsid w:val="004E4E38"/>
    <w:rsid w:val="004E6141"/>
    <w:rsid w:val="004E65DD"/>
    <w:rsid w:val="004E68CF"/>
    <w:rsid w:val="004F3B02"/>
    <w:rsid w:val="004F45E2"/>
    <w:rsid w:val="004F673B"/>
    <w:rsid w:val="005006BE"/>
    <w:rsid w:val="00501984"/>
    <w:rsid w:val="00504881"/>
    <w:rsid w:val="00506E1F"/>
    <w:rsid w:val="0051093E"/>
    <w:rsid w:val="0051253C"/>
    <w:rsid w:val="00514A8E"/>
    <w:rsid w:val="0052091D"/>
    <w:rsid w:val="005227DB"/>
    <w:rsid w:val="00525C41"/>
    <w:rsid w:val="00531362"/>
    <w:rsid w:val="00542754"/>
    <w:rsid w:val="0054399D"/>
    <w:rsid w:val="0054419D"/>
    <w:rsid w:val="00545313"/>
    <w:rsid w:val="00545EB5"/>
    <w:rsid w:val="00551979"/>
    <w:rsid w:val="0055343C"/>
    <w:rsid w:val="00561FEC"/>
    <w:rsid w:val="00562AD6"/>
    <w:rsid w:val="0056396E"/>
    <w:rsid w:val="00564FD2"/>
    <w:rsid w:val="005654D0"/>
    <w:rsid w:val="00565ACD"/>
    <w:rsid w:val="0057097C"/>
    <w:rsid w:val="00570B54"/>
    <w:rsid w:val="00572469"/>
    <w:rsid w:val="005747DF"/>
    <w:rsid w:val="0057506D"/>
    <w:rsid w:val="005756D3"/>
    <w:rsid w:val="00576222"/>
    <w:rsid w:val="0058594B"/>
    <w:rsid w:val="00585AC5"/>
    <w:rsid w:val="00585DD0"/>
    <w:rsid w:val="00594849"/>
    <w:rsid w:val="005A15DF"/>
    <w:rsid w:val="005A54D1"/>
    <w:rsid w:val="005A70F9"/>
    <w:rsid w:val="005B7131"/>
    <w:rsid w:val="005B75DB"/>
    <w:rsid w:val="005C0008"/>
    <w:rsid w:val="005C1060"/>
    <w:rsid w:val="005C5463"/>
    <w:rsid w:val="005D3772"/>
    <w:rsid w:val="005D46F7"/>
    <w:rsid w:val="005D4875"/>
    <w:rsid w:val="005E2045"/>
    <w:rsid w:val="005E24D2"/>
    <w:rsid w:val="005E5608"/>
    <w:rsid w:val="005E7249"/>
    <w:rsid w:val="005F1C57"/>
    <w:rsid w:val="005F233A"/>
    <w:rsid w:val="005F2E81"/>
    <w:rsid w:val="005F31DA"/>
    <w:rsid w:val="006042E5"/>
    <w:rsid w:val="00607323"/>
    <w:rsid w:val="00607875"/>
    <w:rsid w:val="0061042C"/>
    <w:rsid w:val="006139E2"/>
    <w:rsid w:val="0061403F"/>
    <w:rsid w:val="00614060"/>
    <w:rsid w:val="006165DF"/>
    <w:rsid w:val="00616BA5"/>
    <w:rsid w:val="00624D03"/>
    <w:rsid w:val="00626147"/>
    <w:rsid w:val="006331E4"/>
    <w:rsid w:val="00637384"/>
    <w:rsid w:val="00646FF4"/>
    <w:rsid w:val="00653124"/>
    <w:rsid w:val="0065761D"/>
    <w:rsid w:val="00661041"/>
    <w:rsid w:val="0066669D"/>
    <w:rsid w:val="0066778A"/>
    <w:rsid w:val="00671F3D"/>
    <w:rsid w:val="0067520F"/>
    <w:rsid w:val="00676093"/>
    <w:rsid w:val="0067747F"/>
    <w:rsid w:val="00680EB2"/>
    <w:rsid w:val="00684424"/>
    <w:rsid w:val="00686435"/>
    <w:rsid w:val="0069051E"/>
    <w:rsid w:val="006910A0"/>
    <w:rsid w:val="00692E2B"/>
    <w:rsid w:val="00696C26"/>
    <w:rsid w:val="006A44FD"/>
    <w:rsid w:val="006B0064"/>
    <w:rsid w:val="006B0681"/>
    <w:rsid w:val="006B3EC3"/>
    <w:rsid w:val="006B7CC8"/>
    <w:rsid w:val="006C6558"/>
    <w:rsid w:val="006D0F8A"/>
    <w:rsid w:val="006D4211"/>
    <w:rsid w:val="006D7C19"/>
    <w:rsid w:val="006E15A2"/>
    <w:rsid w:val="006E695F"/>
    <w:rsid w:val="006F1AC7"/>
    <w:rsid w:val="006F3622"/>
    <w:rsid w:val="006F4C65"/>
    <w:rsid w:val="006F59E6"/>
    <w:rsid w:val="006F5CFA"/>
    <w:rsid w:val="00703DB1"/>
    <w:rsid w:val="00704EE5"/>
    <w:rsid w:val="007105E8"/>
    <w:rsid w:val="00713DD4"/>
    <w:rsid w:val="00714694"/>
    <w:rsid w:val="00722E5C"/>
    <w:rsid w:val="0072692F"/>
    <w:rsid w:val="0072740F"/>
    <w:rsid w:val="007403B7"/>
    <w:rsid w:val="00747C4B"/>
    <w:rsid w:val="00747CC1"/>
    <w:rsid w:val="007505F2"/>
    <w:rsid w:val="00750C7F"/>
    <w:rsid w:val="00752ADC"/>
    <w:rsid w:val="007553B4"/>
    <w:rsid w:val="007562D1"/>
    <w:rsid w:val="00757C00"/>
    <w:rsid w:val="00763CAC"/>
    <w:rsid w:val="00777239"/>
    <w:rsid w:val="00777B12"/>
    <w:rsid w:val="0078269A"/>
    <w:rsid w:val="00783F4A"/>
    <w:rsid w:val="00784460"/>
    <w:rsid w:val="0079114C"/>
    <w:rsid w:val="00797625"/>
    <w:rsid w:val="007A5593"/>
    <w:rsid w:val="007C2FF5"/>
    <w:rsid w:val="007C3EE4"/>
    <w:rsid w:val="007C4E32"/>
    <w:rsid w:val="007C60A5"/>
    <w:rsid w:val="007D326C"/>
    <w:rsid w:val="007D3DB7"/>
    <w:rsid w:val="007D62A1"/>
    <w:rsid w:val="007D72B7"/>
    <w:rsid w:val="007E2D5E"/>
    <w:rsid w:val="007E3A08"/>
    <w:rsid w:val="007E3E22"/>
    <w:rsid w:val="007E435D"/>
    <w:rsid w:val="007F04B9"/>
    <w:rsid w:val="007F13BE"/>
    <w:rsid w:val="007F185F"/>
    <w:rsid w:val="007F1E8D"/>
    <w:rsid w:val="007F2DB1"/>
    <w:rsid w:val="00801598"/>
    <w:rsid w:val="00805BAD"/>
    <w:rsid w:val="00807256"/>
    <w:rsid w:val="00807BFB"/>
    <w:rsid w:val="0081291B"/>
    <w:rsid w:val="0081461B"/>
    <w:rsid w:val="008205CE"/>
    <w:rsid w:val="00821AFD"/>
    <w:rsid w:val="00822775"/>
    <w:rsid w:val="008237D0"/>
    <w:rsid w:val="00824AC8"/>
    <w:rsid w:val="00824C0D"/>
    <w:rsid w:val="00833DF7"/>
    <w:rsid w:val="00836D4C"/>
    <w:rsid w:val="00845851"/>
    <w:rsid w:val="00847271"/>
    <w:rsid w:val="00850EF5"/>
    <w:rsid w:val="00853955"/>
    <w:rsid w:val="008543B6"/>
    <w:rsid w:val="00862AC5"/>
    <w:rsid w:val="00870B79"/>
    <w:rsid w:val="008745FD"/>
    <w:rsid w:val="00874C58"/>
    <w:rsid w:val="0087664D"/>
    <w:rsid w:val="008770C4"/>
    <w:rsid w:val="00880391"/>
    <w:rsid w:val="008806A7"/>
    <w:rsid w:val="00880B19"/>
    <w:rsid w:val="008827F0"/>
    <w:rsid w:val="00884729"/>
    <w:rsid w:val="008863CD"/>
    <w:rsid w:val="008865CF"/>
    <w:rsid w:val="008935FD"/>
    <w:rsid w:val="00897487"/>
    <w:rsid w:val="008A1058"/>
    <w:rsid w:val="008A1649"/>
    <w:rsid w:val="008A2A88"/>
    <w:rsid w:val="008A2C60"/>
    <w:rsid w:val="008A4219"/>
    <w:rsid w:val="008A4A6F"/>
    <w:rsid w:val="008A58E8"/>
    <w:rsid w:val="008A63AE"/>
    <w:rsid w:val="008B0A29"/>
    <w:rsid w:val="008B304A"/>
    <w:rsid w:val="008B51C6"/>
    <w:rsid w:val="008B569F"/>
    <w:rsid w:val="008C6E03"/>
    <w:rsid w:val="008C7622"/>
    <w:rsid w:val="008D3783"/>
    <w:rsid w:val="008E02EB"/>
    <w:rsid w:val="008E0614"/>
    <w:rsid w:val="008E0EB3"/>
    <w:rsid w:val="008E2BA3"/>
    <w:rsid w:val="008E4FB8"/>
    <w:rsid w:val="008E7076"/>
    <w:rsid w:val="008F326A"/>
    <w:rsid w:val="008F6FC2"/>
    <w:rsid w:val="00901CDB"/>
    <w:rsid w:val="00905348"/>
    <w:rsid w:val="00907376"/>
    <w:rsid w:val="00907E8B"/>
    <w:rsid w:val="009100B2"/>
    <w:rsid w:val="00911285"/>
    <w:rsid w:val="00912EB6"/>
    <w:rsid w:val="009173CA"/>
    <w:rsid w:val="00922E35"/>
    <w:rsid w:val="00923063"/>
    <w:rsid w:val="009263BD"/>
    <w:rsid w:val="00933161"/>
    <w:rsid w:val="00933E26"/>
    <w:rsid w:val="00936054"/>
    <w:rsid w:val="00936AC5"/>
    <w:rsid w:val="00936CB2"/>
    <w:rsid w:val="009370D0"/>
    <w:rsid w:val="00937A51"/>
    <w:rsid w:val="009405ED"/>
    <w:rsid w:val="00944ED3"/>
    <w:rsid w:val="00947FDB"/>
    <w:rsid w:val="00952213"/>
    <w:rsid w:val="00955521"/>
    <w:rsid w:val="00955FA3"/>
    <w:rsid w:val="00956070"/>
    <w:rsid w:val="00956537"/>
    <w:rsid w:val="00957DAA"/>
    <w:rsid w:val="0096129C"/>
    <w:rsid w:val="00962B3C"/>
    <w:rsid w:val="0097101C"/>
    <w:rsid w:val="00972AE4"/>
    <w:rsid w:val="00975E04"/>
    <w:rsid w:val="009813ED"/>
    <w:rsid w:val="009821AB"/>
    <w:rsid w:val="009822AE"/>
    <w:rsid w:val="009842B4"/>
    <w:rsid w:val="0098683A"/>
    <w:rsid w:val="00990946"/>
    <w:rsid w:val="009943DB"/>
    <w:rsid w:val="00994CEA"/>
    <w:rsid w:val="0099634E"/>
    <w:rsid w:val="009A10CC"/>
    <w:rsid w:val="009A51D9"/>
    <w:rsid w:val="009B06FC"/>
    <w:rsid w:val="009B0DA8"/>
    <w:rsid w:val="009B3FA0"/>
    <w:rsid w:val="009B417C"/>
    <w:rsid w:val="009B60B6"/>
    <w:rsid w:val="009C1AAE"/>
    <w:rsid w:val="009C4007"/>
    <w:rsid w:val="009C61C7"/>
    <w:rsid w:val="009D39D9"/>
    <w:rsid w:val="009D6C2C"/>
    <w:rsid w:val="009D76CD"/>
    <w:rsid w:val="009D7712"/>
    <w:rsid w:val="009E10D7"/>
    <w:rsid w:val="009E3FFA"/>
    <w:rsid w:val="009F07EC"/>
    <w:rsid w:val="009F27AB"/>
    <w:rsid w:val="009F2E95"/>
    <w:rsid w:val="009F3F61"/>
    <w:rsid w:val="00A01A45"/>
    <w:rsid w:val="00A106EC"/>
    <w:rsid w:val="00A159D5"/>
    <w:rsid w:val="00A227B9"/>
    <w:rsid w:val="00A245F2"/>
    <w:rsid w:val="00A27B5D"/>
    <w:rsid w:val="00A27E72"/>
    <w:rsid w:val="00A30DE1"/>
    <w:rsid w:val="00A31F89"/>
    <w:rsid w:val="00A40EC7"/>
    <w:rsid w:val="00A41512"/>
    <w:rsid w:val="00A415EA"/>
    <w:rsid w:val="00A44F86"/>
    <w:rsid w:val="00A46840"/>
    <w:rsid w:val="00A50AEE"/>
    <w:rsid w:val="00A6059C"/>
    <w:rsid w:val="00A63270"/>
    <w:rsid w:val="00A65B09"/>
    <w:rsid w:val="00A703FA"/>
    <w:rsid w:val="00A73C1B"/>
    <w:rsid w:val="00A750B8"/>
    <w:rsid w:val="00A75292"/>
    <w:rsid w:val="00A76425"/>
    <w:rsid w:val="00A7792C"/>
    <w:rsid w:val="00A828F3"/>
    <w:rsid w:val="00A82F8F"/>
    <w:rsid w:val="00A92352"/>
    <w:rsid w:val="00A9343A"/>
    <w:rsid w:val="00AA0DF6"/>
    <w:rsid w:val="00AA6247"/>
    <w:rsid w:val="00AA62C7"/>
    <w:rsid w:val="00AB1342"/>
    <w:rsid w:val="00AB2086"/>
    <w:rsid w:val="00AB4A0C"/>
    <w:rsid w:val="00AB5D47"/>
    <w:rsid w:val="00AC2C18"/>
    <w:rsid w:val="00AC4E7E"/>
    <w:rsid w:val="00AD0DFF"/>
    <w:rsid w:val="00AD2D5A"/>
    <w:rsid w:val="00AD5368"/>
    <w:rsid w:val="00AD5926"/>
    <w:rsid w:val="00AE23FE"/>
    <w:rsid w:val="00AE31E5"/>
    <w:rsid w:val="00AE40A5"/>
    <w:rsid w:val="00AF3399"/>
    <w:rsid w:val="00AF6FC6"/>
    <w:rsid w:val="00AF7457"/>
    <w:rsid w:val="00B03517"/>
    <w:rsid w:val="00B047CC"/>
    <w:rsid w:val="00B06DF7"/>
    <w:rsid w:val="00B06F3B"/>
    <w:rsid w:val="00B07B80"/>
    <w:rsid w:val="00B10D15"/>
    <w:rsid w:val="00B117D4"/>
    <w:rsid w:val="00B12218"/>
    <w:rsid w:val="00B1500E"/>
    <w:rsid w:val="00B16430"/>
    <w:rsid w:val="00B17E56"/>
    <w:rsid w:val="00B20CA7"/>
    <w:rsid w:val="00B35DC7"/>
    <w:rsid w:val="00B440A1"/>
    <w:rsid w:val="00B4524F"/>
    <w:rsid w:val="00B45EB3"/>
    <w:rsid w:val="00B47B31"/>
    <w:rsid w:val="00B5103A"/>
    <w:rsid w:val="00B53975"/>
    <w:rsid w:val="00B54BB6"/>
    <w:rsid w:val="00B601E7"/>
    <w:rsid w:val="00B6138B"/>
    <w:rsid w:val="00B6140F"/>
    <w:rsid w:val="00B6157C"/>
    <w:rsid w:val="00B6209A"/>
    <w:rsid w:val="00B645EE"/>
    <w:rsid w:val="00B70AFA"/>
    <w:rsid w:val="00B75450"/>
    <w:rsid w:val="00B771D4"/>
    <w:rsid w:val="00B80E13"/>
    <w:rsid w:val="00B813EA"/>
    <w:rsid w:val="00B82824"/>
    <w:rsid w:val="00B85911"/>
    <w:rsid w:val="00B9197B"/>
    <w:rsid w:val="00B93200"/>
    <w:rsid w:val="00B938E9"/>
    <w:rsid w:val="00B93A77"/>
    <w:rsid w:val="00B9588E"/>
    <w:rsid w:val="00B96FA7"/>
    <w:rsid w:val="00BA001E"/>
    <w:rsid w:val="00BA149B"/>
    <w:rsid w:val="00BA3D04"/>
    <w:rsid w:val="00BA4CB1"/>
    <w:rsid w:val="00BB0BA6"/>
    <w:rsid w:val="00BB2013"/>
    <w:rsid w:val="00BB3961"/>
    <w:rsid w:val="00BB49BC"/>
    <w:rsid w:val="00BB502C"/>
    <w:rsid w:val="00BB5686"/>
    <w:rsid w:val="00BB5BDE"/>
    <w:rsid w:val="00BB7C80"/>
    <w:rsid w:val="00BC0E3C"/>
    <w:rsid w:val="00BC1581"/>
    <w:rsid w:val="00BC6E43"/>
    <w:rsid w:val="00BD2BA2"/>
    <w:rsid w:val="00BD341C"/>
    <w:rsid w:val="00BD39D3"/>
    <w:rsid w:val="00BD3A99"/>
    <w:rsid w:val="00BD4625"/>
    <w:rsid w:val="00BE083D"/>
    <w:rsid w:val="00BE128D"/>
    <w:rsid w:val="00BE1BC5"/>
    <w:rsid w:val="00BF00B3"/>
    <w:rsid w:val="00BF3BDD"/>
    <w:rsid w:val="00BF67DE"/>
    <w:rsid w:val="00C05996"/>
    <w:rsid w:val="00C10128"/>
    <w:rsid w:val="00C10774"/>
    <w:rsid w:val="00C1352D"/>
    <w:rsid w:val="00C144A3"/>
    <w:rsid w:val="00C1625C"/>
    <w:rsid w:val="00C25545"/>
    <w:rsid w:val="00C27705"/>
    <w:rsid w:val="00C27A2D"/>
    <w:rsid w:val="00C3272A"/>
    <w:rsid w:val="00C33E74"/>
    <w:rsid w:val="00C344A7"/>
    <w:rsid w:val="00C357AF"/>
    <w:rsid w:val="00C44068"/>
    <w:rsid w:val="00C44D2B"/>
    <w:rsid w:val="00C4508B"/>
    <w:rsid w:val="00C4568B"/>
    <w:rsid w:val="00C458B9"/>
    <w:rsid w:val="00C45AF2"/>
    <w:rsid w:val="00C47D6A"/>
    <w:rsid w:val="00C50020"/>
    <w:rsid w:val="00C507C4"/>
    <w:rsid w:val="00C5152C"/>
    <w:rsid w:val="00C52DE0"/>
    <w:rsid w:val="00C610BA"/>
    <w:rsid w:val="00C624E5"/>
    <w:rsid w:val="00C72813"/>
    <w:rsid w:val="00C72C31"/>
    <w:rsid w:val="00C739E9"/>
    <w:rsid w:val="00C748E1"/>
    <w:rsid w:val="00C76432"/>
    <w:rsid w:val="00C76F4E"/>
    <w:rsid w:val="00C81CFA"/>
    <w:rsid w:val="00C82F58"/>
    <w:rsid w:val="00C86C58"/>
    <w:rsid w:val="00C90CA4"/>
    <w:rsid w:val="00CA1E45"/>
    <w:rsid w:val="00CA1E4C"/>
    <w:rsid w:val="00CA305E"/>
    <w:rsid w:val="00CA6589"/>
    <w:rsid w:val="00CA6701"/>
    <w:rsid w:val="00CB2C1C"/>
    <w:rsid w:val="00CB4E11"/>
    <w:rsid w:val="00CC2A93"/>
    <w:rsid w:val="00CC478E"/>
    <w:rsid w:val="00CC6EBF"/>
    <w:rsid w:val="00CD3569"/>
    <w:rsid w:val="00CD5880"/>
    <w:rsid w:val="00CD6637"/>
    <w:rsid w:val="00CD7349"/>
    <w:rsid w:val="00CE0635"/>
    <w:rsid w:val="00CE3FC6"/>
    <w:rsid w:val="00CE51F1"/>
    <w:rsid w:val="00CE556F"/>
    <w:rsid w:val="00CE7225"/>
    <w:rsid w:val="00CE7A23"/>
    <w:rsid w:val="00CF20BB"/>
    <w:rsid w:val="00CF495E"/>
    <w:rsid w:val="00CF594D"/>
    <w:rsid w:val="00CF6050"/>
    <w:rsid w:val="00D01145"/>
    <w:rsid w:val="00D04F40"/>
    <w:rsid w:val="00D056BF"/>
    <w:rsid w:val="00D05D06"/>
    <w:rsid w:val="00D116C8"/>
    <w:rsid w:val="00D11ABB"/>
    <w:rsid w:val="00D151D2"/>
    <w:rsid w:val="00D220EA"/>
    <w:rsid w:val="00D3516F"/>
    <w:rsid w:val="00D41F8B"/>
    <w:rsid w:val="00D43518"/>
    <w:rsid w:val="00D435C1"/>
    <w:rsid w:val="00D435CD"/>
    <w:rsid w:val="00D457F9"/>
    <w:rsid w:val="00D45D67"/>
    <w:rsid w:val="00D47A5D"/>
    <w:rsid w:val="00D501D9"/>
    <w:rsid w:val="00D5183F"/>
    <w:rsid w:val="00D51FC8"/>
    <w:rsid w:val="00D5308B"/>
    <w:rsid w:val="00D55698"/>
    <w:rsid w:val="00D56498"/>
    <w:rsid w:val="00D701EE"/>
    <w:rsid w:val="00D724DA"/>
    <w:rsid w:val="00D742FF"/>
    <w:rsid w:val="00D7700E"/>
    <w:rsid w:val="00D80A9C"/>
    <w:rsid w:val="00D8395A"/>
    <w:rsid w:val="00D9055D"/>
    <w:rsid w:val="00D91006"/>
    <w:rsid w:val="00D9168C"/>
    <w:rsid w:val="00D96DC1"/>
    <w:rsid w:val="00DA3943"/>
    <w:rsid w:val="00DB0A80"/>
    <w:rsid w:val="00DB3FBA"/>
    <w:rsid w:val="00DB4023"/>
    <w:rsid w:val="00DB559E"/>
    <w:rsid w:val="00DC2F9C"/>
    <w:rsid w:val="00DC7B86"/>
    <w:rsid w:val="00DD0757"/>
    <w:rsid w:val="00DD185E"/>
    <w:rsid w:val="00DD4AE3"/>
    <w:rsid w:val="00DE1BA3"/>
    <w:rsid w:val="00DE3465"/>
    <w:rsid w:val="00DE48D2"/>
    <w:rsid w:val="00DE588E"/>
    <w:rsid w:val="00DE5EEB"/>
    <w:rsid w:val="00DE74A0"/>
    <w:rsid w:val="00E033BC"/>
    <w:rsid w:val="00E06ED6"/>
    <w:rsid w:val="00E13427"/>
    <w:rsid w:val="00E135BC"/>
    <w:rsid w:val="00E13AB3"/>
    <w:rsid w:val="00E14BE8"/>
    <w:rsid w:val="00E1569E"/>
    <w:rsid w:val="00E16CAF"/>
    <w:rsid w:val="00E21C68"/>
    <w:rsid w:val="00E26249"/>
    <w:rsid w:val="00E272A8"/>
    <w:rsid w:val="00E27741"/>
    <w:rsid w:val="00E333DD"/>
    <w:rsid w:val="00E35099"/>
    <w:rsid w:val="00E36499"/>
    <w:rsid w:val="00E45759"/>
    <w:rsid w:val="00E55704"/>
    <w:rsid w:val="00E5641C"/>
    <w:rsid w:val="00E63707"/>
    <w:rsid w:val="00E71876"/>
    <w:rsid w:val="00E812D2"/>
    <w:rsid w:val="00E81F06"/>
    <w:rsid w:val="00E837FC"/>
    <w:rsid w:val="00E8409F"/>
    <w:rsid w:val="00E96818"/>
    <w:rsid w:val="00E96DF3"/>
    <w:rsid w:val="00E971C2"/>
    <w:rsid w:val="00EA508A"/>
    <w:rsid w:val="00EA54CA"/>
    <w:rsid w:val="00EB1458"/>
    <w:rsid w:val="00EB18C1"/>
    <w:rsid w:val="00EB244B"/>
    <w:rsid w:val="00EB3BFD"/>
    <w:rsid w:val="00EB52DB"/>
    <w:rsid w:val="00EC1830"/>
    <w:rsid w:val="00EC1F39"/>
    <w:rsid w:val="00EC78F0"/>
    <w:rsid w:val="00ED3978"/>
    <w:rsid w:val="00EE0248"/>
    <w:rsid w:val="00EE100B"/>
    <w:rsid w:val="00EE25D0"/>
    <w:rsid w:val="00EE2D9D"/>
    <w:rsid w:val="00EE4F02"/>
    <w:rsid w:val="00EE6178"/>
    <w:rsid w:val="00EF15CF"/>
    <w:rsid w:val="00EF1A25"/>
    <w:rsid w:val="00EF286F"/>
    <w:rsid w:val="00EF6117"/>
    <w:rsid w:val="00EF6279"/>
    <w:rsid w:val="00F01B4D"/>
    <w:rsid w:val="00F039AD"/>
    <w:rsid w:val="00F03B9F"/>
    <w:rsid w:val="00F0420F"/>
    <w:rsid w:val="00F14443"/>
    <w:rsid w:val="00F144A1"/>
    <w:rsid w:val="00F15508"/>
    <w:rsid w:val="00F17716"/>
    <w:rsid w:val="00F24BC5"/>
    <w:rsid w:val="00F31CDF"/>
    <w:rsid w:val="00F37CD3"/>
    <w:rsid w:val="00F42D09"/>
    <w:rsid w:val="00F439DB"/>
    <w:rsid w:val="00F513C2"/>
    <w:rsid w:val="00F51BCB"/>
    <w:rsid w:val="00F570FC"/>
    <w:rsid w:val="00F57B08"/>
    <w:rsid w:val="00F614B6"/>
    <w:rsid w:val="00F63BBA"/>
    <w:rsid w:val="00F67032"/>
    <w:rsid w:val="00F6765A"/>
    <w:rsid w:val="00F676C5"/>
    <w:rsid w:val="00F706F0"/>
    <w:rsid w:val="00F76F1B"/>
    <w:rsid w:val="00F77C57"/>
    <w:rsid w:val="00F80FA9"/>
    <w:rsid w:val="00F82B54"/>
    <w:rsid w:val="00F860A1"/>
    <w:rsid w:val="00F86A0C"/>
    <w:rsid w:val="00F86ADC"/>
    <w:rsid w:val="00F93CE1"/>
    <w:rsid w:val="00F9522A"/>
    <w:rsid w:val="00F97694"/>
    <w:rsid w:val="00FA29FF"/>
    <w:rsid w:val="00FA5C9B"/>
    <w:rsid w:val="00FA70B9"/>
    <w:rsid w:val="00FA769F"/>
    <w:rsid w:val="00FB0A5C"/>
    <w:rsid w:val="00FB5687"/>
    <w:rsid w:val="00FB699D"/>
    <w:rsid w:val="00FC67A9"/>
    <w:rsid w:val="00FC7BDB"/>
    <w:rsid w:val="00FD0588"/>
    <w:rsid w:val="00FD2B54"/>
    <w:rsid w:val="00FD5949"/>
    <w:rsid w:val="00FE168D"/>
    <w:rsid w:val="00FE4D50"/>
    <w:rsid w:val="00FE678C"/>
    <w:rsid w:val="00FF13D7"/>
    <w:rsid w:val="00FF31F9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FF3E2"/>
  <w15:docId w15:val="{5B709409-17F7-4204-BE62-168B3556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22A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EF1A25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BodyText2"/>
    <w:next w:val="BodyText"/>
    <w:link w:val="Heading2Char"/>
    <w:qFormat/>
    <w:rsid w:val="00391D32"/>
    <w:pPr>
      <w:widowControl/>
      <w:tabs>
        <w:tab w:val="left" w:pos="9900"/>
      </w:tabs>
      <w:spacing w:before="240" w:after="240"/>
      <w:outlineLvl w:val="1"/>
    </w:pPr>
    <w:rPr>
      <w:caps/>
    </w:rPr>
  </w:style>
  <w:style w:type="paragraph" w:styleId="Heading3">
    <w:name w:val="heading 3"/>
    <w:basedOn w:val="Normal"/>
    <w:next w:val="BodyText"/>
    <w:link w:val="Heading3Char"/>
    <w:qFormat/>
    <w:rsid w:val="00B1500E"/>
    <w:pPr>
      <w:tabs>
        <w:tab w:val="left" w:pos="6390"/>
      </w:tabs>
      <w:ind w:right="108"/>
      <w:outlineLvl w:val="2"/>
    </w:pPr>
    <w:rPr>
      <w:b/>
      <w:bCs/>
      <w:iCs/>
      <w:sz w:val="24"/>
    </w:rPr>
  </w:style>
  <w:style w:type="paragraph" w:styleId="Heading4">
    <w:name w:val="heading 4"/>
    <w:basedOn w:val="HeadingBase"/>
    <w:next w:val="BodyText"/>
    <w:qFormat/>
    <w:rsid w:val="00EF1A25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F1A25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F1A25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F1A25"/>
    <w:pPr>
      <w:keepNext/>
      <w:ind w:left="18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F1A25"/>
    <w:pPr>
      <w:keepNext/>
      <w:widowControl w:val="0"/>
      <w:ind w:left="187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F1A25"/>
    <w:pPr>
      <w:keepNext/>
      <w:widowControl w:val="0"/>
      <w:ind w:left="1872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F1A25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EF1A25"/>
    <w:pPr>
      <w:spacing w:after="220" w:line="240" w:lineRule="atLeast"/>
    </w:pPr>
  </w:style>
  <w:style w:type="paragraph" w:customStyle="1" w:styleId="HeaderBase">
    <w:name w:val="Header Base"/>
    <w:basedOn w:val="Normal"/>
    <w:rsid w:val="00EF1A25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F1A25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F1A2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F1A25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F1A2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F1A2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link w:val="AchievementChar"/>
    <w:rsid w:val="00EF1A25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F1A25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EF1A25"/>
    <w:pPr>
      <w:keepNext/>
    </w:pPr>
  </w:style>
  <w:style w:type="paragraph" w:customStyle="1" w:styleId="CityState">
    <w:name w:val="City/State"/>
    <w:basedOn w:val="BodyText"/>
    <w:next w:val="BodyText"/>
    <w:rsid w:val="00EF1A25"/>
    <w:pPr>
      <w:keepNext/>
    </w:pPr>
  </w:style>
  <w:style w:type="paragraph" w:customStyle="1" w:styleId="Institution">
    <w:name w:val="Institution"/>
    <w:basedOn w:val="Normal"/>
    <w:next w:val="Achievement"/>
    <w:rsid w:val="00EF1A25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EF1A25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EF1A25"/>
  </w:style>
  <w:style w:type="paragraph" w:styleId="Footer">
    <w:name w:val="footer"/>
    <w:basedOn w:val="HeaderBase"/>
    <w:rsid w:val="00EF1A25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EF1A25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EF1A25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F1A25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EF1A25"/>
    <w:rPr>
      <w:sz w:val="24"/>
    </w:rPr>
  </w:style>
  <w:style w:type="character" w:styleId="Emphasis">
    <w:name w:val="Emphasis"/>
    <w:qFormat/>
    <w:rsid w:val="00EF1A25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EF1A25"/>
    <w:pPr>
      <w:ind w:left="720"/>
    </w:pPr>
  </w:style>
  <w:style w:type="character" w:customStyle="1" w:styleId="Job">
    <w:name w:val="Job"/>
    <w:basedOn w:val="DefaultParagraphFont"/>
    <w:rsid w:val="00EF1A25"/>
  </w:style>
  <w:style w:type="paragraph" w:customStyle="1" w:styleId="PersonalData">
    <w:name w:val="Personal Data"/>
    <w:basedOn w:val="BodyText"/>
    <w:rsid w:val="00EF1A25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EF1A25"/>
    <w:pPr>
      <w:spacing w:before="60"/>
    </w:pPr>
  </w:style>
  <w:style w:type="paragraph" w:customStyle="1" w:styleId="NoTitle">
    <w:name w:val="No Title"/>
    <w:basedOn w:val="SectionTitle"/>
    <w:rsid w:val="00EF1A25"/>
    <w:pPr>
      <w:pBdr>
        <w:bottom w:val="none" w:sz="0" w:space="0" w:color="auto"/>
      </w:pBdr>
    </w:pPr>
  </w:style>
  <w:style w:type="paragraph" w:customStyle="1" w:styleId="bullets">
    <w:name w:val="bullets"/>
    <w:basedOn w:val="PlainText"/>
    <w:rsid w:val="00EF1A25"/>
    <w:pPr>
      <w:ind w:left="3150" w:hanging="270"/>
      <w:jc w:val="left"/>
    </w:pPr>
    <w:rPr>
      <w:rFonts w:ascii="Arial" w:eastAsia="Times" w:hAnsi="Arial" w:cs="Times New Roman"/>
    </w:rPr>
  </w:style>
  <w:style w:type="paragraph" w:customStyle="1" w:styleId="PersonalInfo">
    <w:name w:val="Personal Info"/>
    <w:basedOn w:val="Achievement"/>
    <w:next w:val="Achievement"/>
    <w:rsid w:val="00EF1A25"/>
    <w:pPr>
      <w:spacing w:before="220"/>
      <w:ind w:left="245" w:hanging="245"/>
    </w:pPr>
  </w:style>
  <w:style w:type="paragraph" w:styleId="PlainText">
    <w:name w:val="Plain Text"/>
    <w:basedOn w:val="Normal"/>
    <w:rsid w:val="00EF1A25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rsid w:val="00EF1A25"/>
    <w:pPr>
      <w:ind w:left="2520"/>
    </w:pPr>
    <w:rPr>
      <w:sz w:val="21"/>
      <w:szCs w:val="21"/>
    </w:rPr>
  </w:style>
  <w:style w:type="paragraph" w:styleId="BodyText2">
    <w:name w:val="Body Text 2"/>
    <w:basedOn w:val="Normal"/>
    <w:link w:val="BodyText2Char"/>
    <w:rsid w:val="00EF1A25"/>
    <w:pPr>
      <w:widowControl w:val="0"/>
    </w:pPr>
    <w:rPr>
      <w:b/>
      <w:sz w:val="24"/>
      <w:u w:val="single"/>
    </w:rPr>
  </w:style>
  <w:style w:type="paragraph" w:styleId="BodyTextIndent3">
    <w:name w:val="Body Text Indent 3"/>
    <w:basedOn w:val="Normal"/>
    <w:rsid w:val="00EF1A25"/>
    <w:pPr>
      <w:ind w:left="225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EF1A25"/>
    <w:pPr>
      <w:spacing w:after="200" w:line="276" w:lineRule="auto"/>
      <w:ind w:left="720"/>
      <w:contextualSpacing/>
      <w:jc w:val="left"/>
    </w:pPr>
    <w:rPr>
      <w:rFonts w:ascii="Tw Cen MT" w:hAnsi="Tw Cen MT"/>
      <w:szCs w:val="22"/>
    </w:rPr>
  </w:style>
  <w:style w:type="paragraph" w:styleId="NormalWeb">
    <w:name w:val="Normal (Web)"/>
    <w:basedOn w:val="Normal"/>
    <w:rsid w:val="00EF1A2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character" w:styleId="CommentReference">
    <w:name w:val="annotation reference"/>
    <w:semiHidden/>
    <w:rsid w:val="00EF1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A2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1A25"/>
    <w:rPr>
      <w:b/>
      <w:bCs/>
    </w:rPr>
  </w:style>
  <w:style w:type="paragraph" w:styleId="BalloonText">
    <w:name w:val="Balloon Text"/>
    <w:basedOn w:val="Normal"/>
    <w:semiHidden/>
    <w:rsid w:val="00EF1A25"/>
    <w:rPr>
      <w:rFonts w:ascii="Tahoma" w:hAnsi="Tahoma" w:cs="Tahoma"/>
      <w:sz w:val="16"/>
      <w:szCs w:val="16"/>
    </w:rPr>
  </w:style>
  <w:style w:type="paragraph" w:customStyle="1" w:styleId="arialnarrow">
    <w:name w:val="arial narrow"/>
    <w:basedOn w:val="Achievement"/>
    <w:rsid w:val="00EF1A25"/>
    <w:pPr>
      <w:tabs>
        <w:tab w:val="num" w:pos="1080"/>
      </w:tabs>
      <w:spacing w:after="0" w:line="240" w:lineRule="exact"/>
      <w:ind w:left="1080" w:right="245" w:hanging="360"/>
      <w:jc w:val="left"/>
    </w:pPr>
    <w:rPr>
      <w:rFonts w:ascii="Arial Narrow" w:hAnsi="Arial Narrow"/>
      <w:sz w:val="20"/>
    </w:rPr>
  </w:style>
  <w:style w:type="character" w:customStyle="1" w:styleId="text">
    <w:name w:val="text"/>
    <w:basedOn w:val="DefaultParagraphFont"/>
    <w:rsid w:val="00EF1A25"/>
  </w:style>
  <w:style w:type="character" w:customStyle="1" w:styleId="klink">
    <w:name w:val="klink"/>
    <w:basedOn w:val="DefaultParagraphFont"/>
    <w:rsid w:val="00EF1A25"/>
  </w:style>
  <w:style w:type="character" w:styleId="Hyperlink">
    <w:name w:val="Hyperlink"/>
    <w:rsid w:val="00E8409F"/>
    <w:rPr>
      <w:color w:val="0000FF"/>
      <w:u w:val="single"/>
    </w:rPr>
  </w:style>
  <w:style w:type="character" w:styleId="FollowedHyperlink">
    <w:name w:val="FollowedHyperlink"/>
    <w:rsid w:val="002C46B5"/>
    <w:rPr>
      <w:color w:val="800080"/>
      <w:u w:val="single"/>
    </w:rPr>
  </w:style>
  <w:style w:type="paragraph" w:customStyle="1" w:styleId="DateRange">
    <w:name w:val="Date Range"/>
    <w:basedOn w:val="Normal"/>
    <w:qFormat/>
    <w:rsid w:val="00376C33"/>
    <w:pPr>
      <w:tabs>
        <w:tab w:val="left" w:pos="7920"/>
      </w:tabs>
      <w:ind w:right="108" w:firstLine="720"/>
    </w:pPr>
    <w:rPr>
      <w:rFonts w:ascii="Arial Narrow" w:hAnsi="Arial Narrow"/>
      <w:bCs/>
      <w:i/>
      <w:iCs/>
      <w:sz w:val="20"/>
    </w:rPr>
  </w:style>
  <w:style w:type="paragraph" w:customStyle="1" w:styleId="mynormal">
    <w:name w:val="mynormal"/>
    <w:basedOn w:val="Achievement"/>
    <w:qFormat/>
    <w:rsid w:val="00F706F0"/>
    <w:pPr>
      <w:tabs>
        <w:tab w:val="num" w:pos="720"/>
        <w:tab w:val="left" w:pos="6480"/>
      </w:tabs>
      <w:spacing w:after="0" w:line="240" w:lineRule="auto"/>
      <w:ind w:left="720" w:right="245" w:hanging="360"/>
    </w:pPr>
    <w:rPr>
      <w:szCs w:val="22"/>
    </w:rPr>
  </w:style>
  <w:style w:type="character" w:customStyle="1" w:styleId="AchievementChar">
    <w:name w:val="Achievement Char"/>
    <w:link w:val="Achievement"/>
    <w:rsid w:val="00F706F0"/>
    <w:rPr>
      <w:rFonts w:ascii="Garamond" w:hAnsi="Garamond"/>
      <w:sz w:val="22"/>
    </w:rPr>
  </w:style>
  <w:style w:type="character" w:customStyle="1" w:styleId="BodyText2Char">
    <w:name w:val="Body Text 2 Char"/>
    <w:link w:val="BodyText2"/>
    <w:rsid w:val="00884729"/>
    <w:rPr>
      <w:rFonts w:ascii="Garamond" w:hAnsi="Garamond"/>
      <w:b/>
      <w:sz w:val="24"/>
      <w:u w:val="single"/>
    </w:rPr>
  </w:style>
  <w:style w:type="character" w:customStyle="1" w:styleId="CommentTextChar">
    <w:name w:val="Comment Text Char"/>
    <w:link w:val="CommentText"/>
    <w:rsid w:val="00884729"/>
    <w:rPr>
      <w:rFonts w:ascii="Garamond" w:hAnsi="Garamond"/>
    </w:rPr>
  </w:style>
  <w:style w:type="table" w:styleId="TableGrid">
    <w:name w:val="Table Grid"/>
    <w:basedOn w:val="TableNormal"/>
    <w:uiPriority w:val="59"/>
    <w:rsid w:val="00013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basedOn w:val="Normal"/>
    <w:next w:val="BodyText"/>
    <w:rsid w:val="003F2EB3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ableContents">
    <w:name w:val="Table Contents"/>
    <w:basedOn w:val="BodyText"/>
    <w:rsid w:val="00CF495E"/>
    <w:pPr>
      <w:widowControl w:val="0"/>
      <w:suppressLineNumbers/>
      <w:suppressAutoHyphens/>
      <w:spacing w:after="120" w:line="240" w:lineRule="auto"/>
      <w:ind w:left="15"/>
      <w:jc w:val="left"/>
    </w:pPr>
    <w:rPr>
      <w:rFonts w:ascii="Albany AMT" w:eastAsia="HG Mincho Light J" w:hAnsi="Albany AMT"/>
      <w:color w:val="000000"/>
    </w:rPr>
  </w:style>
  <w:style w:type="paragraph" w:customStyle="1" w:styleId="H2">
    <w:name w:val="H2"/>
    <w:basedOn w:val="Normal"/>
    <w:rsid w:val="00CF495E"/>
    <w:pPr>
      <w:widowControl w:val="0"/>
      <w:suppressAutoHyphens/>
      <w:spacing w:before="57" w:after="113"/>
      <w:ind w:left="15"/>
      <w:jc w:val="right"/>
    </w:pPr>
    <w:rPr>
      <w:rFonts w:ascii="Albany AMT" w:eastAsia="HG Mincho Light J" w:hAnsi="Albany AMT"/>
      <w:b/>
      <w:color w:val="000000"/>
    </w:rPr>
  </w:style>
  <w:style w:type="paragraph" w:customStyle="1" w:styleId="Framecontents">
    <w:name w:val="Frame contents"/>
    <w:basedOn w:val="BodyText"/>
    <w:rsid w:val="00CF495E"/>
    <w:pPr>
      <w:widowControl w:val="0"/>
      <w:suppressAutoHyphens/>
      <w:spacing w:after="120" w:line="240" w:lineRule="auto"/>
      <w:ind w:left="15"/>
      <w:jc w:val="left"/>
    </w:pPr>
    <w:rPr>
      <w:rFonts w:ascii="Albany AMT" w:eastAsia="HG Mincho Light J" w:hAnsi="Albany AMT"/>
      <w:color w:val="000000"/>
    </w:rPr>
  </w:style>
  <w:style w:type="character" w:customStyle="1" w:styleId="Heading3Char">
    <w:name w:val="Heading 3 Char"/>
    <w:link w:val="Heading3"/>
    <w:rsid w:val="00D151D2"/>
    <w:rPr>
      <w:rFonts w:ascii="Garamond" w:hAnsi="Garamond"/>
      <w:b/>
      <w:bCs/>
      <w:iCs/>
      <w:sz w:val="24"/>
      <w:szCs w:val="24"/>
    </w:rPr>
  </w:style>
  <w:style w:type="paragraph" w:styleId="Revision">
    <w:name w:val="Revision"/>
    <w:hidden/>
    <w:uiPriority w:val="99"/>
    <w:semiHidden/>
    <w:rsid w:val="00CE3FC6"/>
    <w:rPr>
      <w:rFonts w:ascii="Garamond" w:hAnsi="Garamond"/>
      <w:sz w:val="22"/>
    </w:rPr>
  </w:style>
  <w:style w:type="character" w:customStyle="1" w:styleId="Heading2Char">
    <w:name w:val="Heading 2 Char"/>
    <w:link w:val="Heading2"/>
    <w:rsid w:val="00387DF3"/>
    <w:rPr>
      <w:rFonts w:ascii="Garamond" w:hAnsi="Garamond"/>
      <w:b/>
      <w:caps/>
      <w:sz w:val="24"/>
      <w:szCs w:val="24"/>
      <w:u w:val="single"/>
    </w:rPr>
  </w:style>
  <w:style w:type="character" w:customStyle="1" w:styleId="apple-style-span">
    <w:name w:val="apple-style-span"/>
    <w:rsid w:val="00BC6E43"/>
  </w:style>
  <w:style w:type="paragraph" w:customStyle="1" w:styleId="Normal1">
    <w:name w:val="Normal1"/>
    <w:rsid w:val="00B20CA7"/>
    <w:rPr>
      <w:rFonts w:ascii="Cambria" w:eastAsia="Cambria" w:hAnsi="Cambria" w:cs="Cambria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025"/>
    <w:rPr>
      <w:rFonts w:ascii="Tw Cen MT" w:hAnsi="Tw Cen MT"/>
      <w:sz w:val="22"/>
      <w:szCs w:val="22"/>
    </w:rPr>
  </w:style>
  <w:style w:type="character" w:styleId="UnresolvedMention">
    <w:name w:val="Unresolved Mention"/>
    <w:basedOn w:val="DefaultParagraphFont"/>
    <w:rsid w:val="00A31F89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54531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rmag.org/poetry/2017/12/excerpts-from-a-postscript-to-a-nervous-breakdo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97.80\TEMPLATE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117E-010C-4464-946B-2588D03E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1098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www.ResumetoInterviews.com</Company>
  <LinksUpToDate>false</LinksUpToDate>
  <CharactersWithSpaces>6214</CharactersWithSpaces>
  <SharedDoc>false</SharedDoc>
  <HLinks>
    <vt:vector size="18" baseType="variant"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http://www.resumetointerviews.com</vt:lpwstr>
      </vt:variant>
      <vt:variant>
        <vt:lpwstr/>
      </vt:variant>
      <vt:variant>
        <vt:i4>3997713</vt:i4>
      </vt:variant>
      <vt:variant>
        <vt:i4>9</vt:i4>
      </vt:variant>
      <vt:variant>
        <vt:i4>0</vt:i4>
      </vt:variant>
      <vt:variant>
        <vt:i4>5</vt:i4>
      </vt:variant>
      <vt:variant>
        <vt:lpwstr>https://www.e-junkie.com/affiliates/?cl=81724&amp;ev=bdd85f79de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http://www.shaunakelly.com/word/sharing/howtrackchangesworks.html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RTI</dc:creator>
  <cp:keywords/>
  <dc:description/>
  <cp:lastModifiedBy>Kinsey Cantrell</cp:lastModifiedBy>
  <cp:revision>8</cp:revision>
  <cp:lastPrinted>2015-10-01T14:18:00Z</cp:lastPrinted>
  <dcterms:created xsi:type="dcterms:W3CDTF">2018-06-05T21:57:00Z</dcterms:created>
  <dcterms:modified xsi:type="dcterms:W3CDTF">2019-03-01T17:50:00Z</dcterms:modified>
</cp:coreProperties>
</file>